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BBA50" w14:textId="2B9EBDB1" w:rsidR="003233A2" w:rsidRPr="00C56585" w:rsidRDefault="003233A2" w:rsidP="003233A2">
      <w:pPr>
        <w:shd w:val="clear" w:color="auto" w:fill="FFFFFF"/>
        <w:spacing w:after="0" w:line="240" w:lineRule="auto"/>
        <w:jc w:val="center"/>
        <w:rPr>
          <w:rFonts w:ascii="Arial" w:eastAsia="Times New Roman" w:hAnsi="Arial" w:cs="Arial"/>
          <w:b/>
          <w:bCs/>
          <w:color w:val="000000"/>
          <w:sz w:val="20"/>
          <w:szCs w:val="20"/>
          <w:lang w:val="es-DO"/>
        </w:rPr>
      </w:pPr>
    </w:p>
    <w:p w14:paraId="0FA782E8" w14:textId="03E00014" w:rsidR="003233A2" w:rsidRDefault="00DE06C5" w:rsidP="003233A2">
      <w:pPr>
        <w:shd w:val="clear" w:color="auto" w:fill="FFFFFF"/>
        <w:spacing w:after="0" w:line="240" w:lineRule="auto"/>
        <w:jc w:val="center"/>
        <w:rPr>
          <w:rFonts w:ascii="Arial" w:eastAsia="Times New Roman" w:hAnsi="Arial" w:cs="Arial"/>
          <w:b/>
          <w:bCs/>
          <w:color w:val="000000"/>
          <w:sz w:val="20"/>
          <w:szCs w:val="20"/>
          <w:lang w:val="es-DO"/>
        </w:rPr>
      </w:pPr>
      <w:r w:rsidRPr="00727FD6">
        <w:rPr>
          <w:rFonts w:ascii="Times New Roman" w:hAnsi="Times New Roman" w:cs="Times New Roman"/>
          <w:noProof/>
          <w:sz w:val="24"/>
          <w:szCs w:val="24"/>
        </w:rPr>
        <w:drawing>
          <wp:anchor distT="0" distB="0" distL="114300" distR="114300" simplePos="0" relativeHeight="251659264" behindDoc="1" locked="0" layoutInCell="1" allowOverlap="1" wp14:anchorId="540B3510" wp14:editId="436FAB66">
            <wp:simplePos x="0" y="0"/>
            <wp:positionH relativeFrom="margin">
              <wp:align>center</wp:align>
            </wp:positionH>
            <wp:positionV relativeFrom="paragraph">
              <wp:posOffset>6350</wp:posOffset>
            </wp:positionV>
            <wp:extent cx="1094105" cy="1049020"/>
            <wp:effectExtent l="0" t="0" r="0" b="0"/>
            <wp:wrapTight wrapText="bothSides">
              <wp:wrapPolygon edited="0">
                <wp:start x="0" y="0"/>
                <wp:lineTo x="0" y="21182"/>
                <wp:lineTo x="21061" y="21182"/>
                <wp:lineTo x="21061" y="0"/>
                <wp:lineTo x="0" y="0"/>
              </wp:wrapPolygon>
            </wp:wrapTight>
            <wp:docPr id="4" name="Imagen 1" descr="Descripción: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4105" cy="1049020"/>
                    </a:xfrm>
                    <a:prstGeom prst="rect">
                      <a:avLst/>
                    </a:prstGeom>
                    <a:noFill/>
                  </pic:spPr>
                </pic:pic>
              </a:graphicData>
            </a:graphic>
            <wp14:sizeRelH relativeFrom="page">
              <wp14:pctWidth>0</wp14:pctWidth>
            </wp14:sizeRelH>
            <wp14:sizeRelV relativeFrom="page">
              <wp14:pctHeight>0</wp14:pctHeight>
            </wp14:sizeRelV>
          </wp:anchor>
        </w:drawing>
      </w:r>
    </w:p>
    <w:p w14:paraId="05B0C126" w14:textId="77777777" w:rsidR="00DE06C5" w:rsidRPr="00C56585" w:rsidRDefault="00DE06C5" w:rsidP="003233A2">
      <w:pPr>
        <w:shd w:val="clear" w:color="auto" w:fill="FFFFFF"/>
        <w:spacing w:after="0" w:line="240" w:lineRule="auto"/>
        <w:jc w:val="center"/>
        <w:rPr>
          <w:rFonts w:ascii="Arial" w:eastAsia="Times New Roman" w:hAnsi="Arial" w:cs="Arial"/>
          <w:b/>
          <w:bCs/>
          <w:color w:val="000000"/>
          <w:sz w:val="20"/>
          <w:szCs w:val="20"/>
          <w:lang w:val="es-DO"/>
        </w:rPr>
      </w:pPr>
    </w:p>
    <w:p w14:paraId="2855AADE" w14:textId="77777777" w:rsidR="003233A2" w:rsidRPr="00C56585" w:rsidRDefault="003233A2" w:rsidP="003233A2">
      <w:pPr>
        <w:shd w:val="clear" w:color="auto" w:fill="FFFFFF"/>
        <w:spacing w:after="0" w:line="240" w:lineRule="auto"/>
        <w:jc w:val="center"/>
        <w:rPr>
          <w:rFonts w:ascii="Arial" w:eastAsia="Times New Roman" w:hAnsi="Arial" w:cs="Arial"/>
          <w:b/>
          <w:bCs/>
          <w:color w:val="000000"/>
          <w:sz w:val="20"/>
          <w:szCs w:val="20"/>
          <w:lang w:val="es-DO"/>
        </w:rPr>
      </w:pPr>
    </w:p>
    <w:p w14:paraId="48E98F46" w14:textId="77777777" w:rsidR="00B3628B" w:rsidRDefault="00B3628B" w:rsidP="00B3628B">
      <w:pPr>
        <w:jc w:val="center"/>
        <w:rPr>
          <w:rFonts w:ascii="Arial" w:hAnsi="Arial" w:cs="Arial"/>
          <w:b/>
          <w:sz w:val="24"/>
          <w:szCs w:val="24"/>
          <w:u w:val="single"/>
          <w:lang w:val="es-DO"/>
        </w:rPr>
      </w:pPr>
    </w:p>
    <w:p w14:paraId="48D1C657" w14:textId="77777777" w:rsidR="00B3628B" w:rsidRDefault="00B3628B" w:rsidP="00B3628B">
      <w:pPr>
        <w:jc w:val="center"/>
        <w:rPr>
          <w:rFonts w:ascii="Arial" w:hAnsi="Arial" w:cs="Arial"/>
          <w:b/>
          <w:sz w:val="24"/>
          <w:szCs w:val="24"/>
          <w:u w:val="single"/>
          <w:lang w:val="es-DO"/>
        </w:rPr>
      </w:pPr>
    </w:p>
    <w:p w14:paraId="09DF9633" w14:textId="77777777" w:rsidR="00C32B9E" w:rsidRDefault="00C32B9E" w:rsidP="00C32B9E">
      <w:pPr>
        <w:spacing w:after="0" w:line="276" w:lineRule="auto"/>
        <w:jc w:val="center"/>
        <w:rPr>
          <w:rFonts w:ascii="Arial" w:hAnsi="Arial" w:cs="Arial"/>
          <w:b/>
          <w:u w:val="single"/>
          <w:lang w:val="es-DO"/>
        </w:rPr>
      </w:pPr>
    </w:p>
    <w:p w14:paraId="35B079A7" w14:textId="13158726" w:rsidR="00C32B9E" w:rsidRDefault="00B3628B" w:rsidP="00C32B9E">
      <w:pPr>
        <w:spacing w:after="0" w:line="480" w:lineRule="auto"/>
        <w:jc w:val="center"/>
        <w:rPr>
          <w:rFonts w:ascii="Arial" w:hAnsi="Arial" w:cs="Arial"/>
          <w:b/>
          <w:u w:val="single"/>
          <w:lang w:val="es-DO"/>
        </w:rPr>
      </w:pPr>
      <w:r w:rsidRPr="00C32B9E">
        <w:rPr>
          <w:rFonts w:ascii="Arial" w:hAnsi="Arial" w:cs="Arial"/>
          <w:b/>
          <w:u w:val="single"/>
          <w:lang w:val="es-DO"/>
        </w:rPr>
        <w:t>EL CONGRESO NACIONAL</w:t>
      </w:r>
    </w:p>
    <w:p w14:paraId="7F8A0709" w14:textId="7D116DC8" w:rsidR="00C32B9E" w:rsidRPr="00C32B9E" w:rsidRDefault="00B3628B" w:rsidP="00C32B9E">
      <w:pPr>
        <w:spacing w:after="0" w:line="480" w:lineRule="auto"/>
        <w:jc w:val="center"/>
        <w:rPr>
          <w:rFonts w:ascii="Arial" w:hAnsi="Arial" w:cs="Arial"/>
          <w:b/>
          <w:u w:val="single"/>
          <w:lang w:val="es-DO"/>
        </w:rPr>
      </w:pPr>
      <w:r w:rsidRPr="00C32B9E">
        <w:rPr>
          <w:rFonts w:ascii="Arial" w:hAnsi="Arial" w:cs="Arial"/>
          <w:b/>
          <w:u w:val="single"/>
          <w:lang w:val="es-DO"/>
        </w:rPr>
        <w:t>EN NOMBRE DE LA REPÚBLICA</w:t>
      </w:r>
    </w:p>
    <w:p w14:paraId="7C23A655" w14:textId="1213583B" w:rsidR="00B3628B" w:rsidRPr="00C32B9E" w:rsidRDefault="00B3628B" w:rsidP="00DE06C5">
      <w:pPr>
        <w:spacing w:after="0" w:line="360" w:lineRule="auto"/>
        <w:jc w:val="both"/>
        <w:rPr>
          <w:rFonts w:ascii="Arial" w:hAnsi="Arial" w:cs="Arial"/>
          <w:b/>
          <w:bCs/>
          <w:u w:val="single"/>
          <w:lang w:val="es-ES"/>
        </w:rPr>
      </w:pPr>
      <w:r w:rsidRPr="00C32B9E">
        <w:rPr>
          <w:rFonts w:ascii="Arial" w:hAnsi="Arial" w:cs="Arial"/>
          <w:b/>
          <w:bCs/>
          <w:u w:val="single"/>
          <w:lang w:val="es-ES"/>
        </w:rPr>
        <w:t xml:space="preserve">PROYECTO DE LEY QUE ESTABLECE </w:t>
      </w:r>
      <w:r w:rsidR="00E02624">
        <w:rPr>
          <w:rFonts w:ascii="Arial" w:hAnsi="Arial" w:cs="Arial"/>
          <w:b/>
          <w:bCs/>
          <w:u w:val="single"/>
          <w:lang w:val="es-ES"/>
        </w:rPr>
        <w:t xml:space="preserve">EL </w:t>
      </w:r>
      <w:r w:rsidRPr="00C32B9E">
        <w:rPr>
          <w:rFonts w:ascii="Arial" w:hAnsi="Arial" w:cs="Arial"/>
          <w:b/>
          <w:bCs/>
          <w:u w:val="single"/>
          <w:lang w:val="es-ES"/>
        </w:rPr>
        <w:t xml:space="preserve">DEBATE PRESIDENCIAL </w:t>
      </w:r>
      <w:r w:rsidR="00E02624">
        <w:rPr>
          <w:rFonts w:ascii="Arial" w:hAnsi="Arial" w:cs="Arial"/>
          <w:b/>
          <w:bCs/>
          <w:u w:val="single"/>
          <w:lang w:val="es-ES"/>
        </w:rPr>
        <w:t xml:space="preserve">OBLIGATORIO </w:t>
      </w:r>
      <w:r w:rsidRPr="00C32B9E">
        <w:rPr>
          <w:rFonts w:ascii="Arial" w:hAnsi="Arial" w:cs="Arial"/>
          <w:b/>
          <w:bCs/>
          <w:u w:val="single"/>
          <w:lang w:val="es-ES"/>
        </w:rPr>
        <w:t>EN LA REPUBLICA DOMINICANA.</w:t>
      </w:r>
    </w:p>
    <w:p w14:paraId="0E975B0F" w14:textId="77777777" w:rsidR="00C32B9E" w:rsidRPr="00C32B9E" w:rsidRDefault="00AC4CEE" w:rsidP="00DE06C5">
      <w:pPr>
        <w:pStyle w:val="NormalWeb"/>
        <w:spacing w:after="0" w:afterAutospacing="0" w:line="360" w:lineRule="auto"/>
        <w:jc w:val="both"/>
        <w:rPr>
          <w:rFonts w:ascii="Arial" w:hAnsi="Arial" w:cs="Arial"/>
          <w:sz w:val="22"/>
          <w:szCs w:val="22"/>
          <w:lang w:val="es-ES"/>
        </w:rPr>
      </w:pPr>
      <w:r w:rsidRPr="00C32B9E">
        <w:rPr>
          <w:rFonts w:ascii="Arial" w:hAnsi="Arial" w:cs="Arial"/>
          <w:b/>
          <w:sz w:val="22"/>
          <w:szCs w:val="22"/>
          <w:lang w:val="es-ES"/>
        </w:rPr>
        <w:t xml:space="preserve">CONSIDERANDO: </w:t>
      </w:r>
      <w:r w:rsidRPr="00C32B9E">
        <w:rPr>
          <w:rFonts w:ascii="Arial" w:hAnsi="Arial" w:cs="Arial"/>
          <w:sz w:val="22"/>
          <w:szCs w:val="22"/>
          <w:lang w:val="es-ES"/>
        </w:rPr>
        <w:t>Que la elección de sus representantes democráticos es una de los más importantes derechos y deberes de la ciudadanía.</w:t>
      </w:r>
    </w:p>
    <w:p w14:paraId="5C5C31D4" w14:textId="4D6DF686" w:rsidR="00AC4CEE" w:rsidRPr="00C32B9E" w:rsidRDefault="00AC4CEE" w:rsidP="00DE06C5">
      <w:pPr>
        <w:pStyle w:val="NormalWeb"/>
        <w:spacing w:after="0" w:afterAutospacing="0" w:line="360" w:lineRule="auto"/>
        <w:jc w:val="both"/>
        <w:rPr>
          <w:rFonts w:ascii="Arial" w:hAnsi="Arial" w:cs="Arial"/>
          <w:sz w:val="22"/>
          <w:szCs w:val="22"/>
          <w:lang w:val="es-ES"/>
        </w:rPr>
      </w:pPr>
      <w:r w:rsidRPr="00C32B9E">
        <w:rPr>
          <w:rFonts w:ascii="Arial" w:hAnsi="Arial" w:cs="Arial"/>
          <w:b/>
          <w:sz w:val="22"/>
          <w:szCs w:val="22"/>
          <w:lang w:val="es-ES"/>
        </w:rPr>
        <w:t>CONSIDERANDO:</w:t>
      </w:r>
      <w:r w:rsidRPr="00C32B9E">
        <w:rPr>
          <w:rFonts w:ascii="Arial" w:hAnsi="Arial" w:cs="Arial"/>
          <w:sz w:val="22"/>
          <w:szCs w:val="22"/>
          <w:lang w:val="es-ES"/>
        </w:rPr>
        <w:t xml:space="preserve"> Que toda decisión bien orientada depende primordialmente de la calidad de la información con que se cuente al momento de ser tomada, principalmente en el ámbito de un sistema político democrático.</w:t>
      </w:r>
    </w:p>
    <w:p w14:paraId="0199C40A" w14:textId="59406650" w:rsidR="00847C3D" w:rsidRPr="00C32B9E" w:rsidRDefault="00847C3D" w:rsidP="00DE06C5">
      <w:pPr>
        <w:pStyle w:val="NormalWeb"/>
        <w:spacing w:after="0" w:afterAutospacing="0" w:line="360" w:lineRule="auto"/>
        <w:jc w:val="both"/>
        <w:rPr>
          <w:rFonts w:ascii="Arial" w:hAnsi="Arial" w:cs="Arial"/>
          <w:sz w:val="22"/>
          <w:szCs w:val="22"/>
          <w:lang w:val="es-ES"/>
        </w:rPr>
      </w:pPr>
      <w:r w:rsidRPr="00C32B9E">
        <w:rPr>
          <w:rFonts w:ascii="Arial" w:hAnsi="Arial" w:cs="Arial"/>
          <w:b/>
          <w:sz w:val="22"/>
          <w:szCs w:val="22"/>
          <w:lang w:val="es-ES"/>
        </w:rPr>
        <w:t>CONSIDERANDO:</w:t>
      </w:r>
      <w:r w:rsidRPr="00C32B9E">
        <w:rPr>
          <w:rFonts w:ascii="Arial" w:hAnsi="Arial" w:cs="Arial"/>
          <w:sz w:val="22"/>
          <w:szCs w:val="22"/>
          <w:lang w:val="es-ES"/>
        </w:rPr>
        <w:t xml:space="preserve"> Que</w:t>
      </w:r>
      <w:r w:rsidR="00AC4CEE" w:rsidRPr="00C32B9E">
        <w:rPr>
          <w:rFonts w:ascii="Arial" w:hAnsi="Arial" w:cs="Arial"/>
          <w:sz w:val="22"/>
          <w:szCs w:val="22"/>
          <w:lang w:val="es-ES"/>
        </w:rPr>
        <w:t xml:space="preserve">, por ende, </w:t>
      </w:r>
      <w:r w:rsidR="00FE61D0" w:rsidRPr="00C32B9E">
        <w:rPr>
          <w:rFonts w:ascii="Arial" w:hAnsi="Arial" w:cs="Arial"/>
          <w:sz w:val="22"/>
          <w:szCs w:val="22"/>
          <w:lang w:val="es-ES"/>
        </w:rPr>
        <w:t>uno de los elementos determinantes de la</w:t>
      </w:r>
      <w:r w:rsidRPr="00C32B9E">
        <w:rPr>
          <w:rFonts w:ascii="Arial" w:hAnsi="Arial" w:cs="Arial"/>
          <w:sz w:val="22"/>
          <w:szCs w:val="22"/>
          <w:lang w:val="es-ES"/>
        </w:rPr>
        <w:t xml:space="preserve"> participación plena de la ciudadanía en los procesos políticos de elección </w:t>
      </w:r>
      <w:r w:rsidR="00FE61D0" w:rsidRPr="00C32B9E">
        <w:rPr>
          <w:rFonts w:ascii="Arial" w:hAnsi="Arial" w:cs="Arial"/>
          <w:sz w:val="22"/>
          <w:szCs w:val="22"/>
          <w:lang w:val="es-ES"/>
        </w:rPr>
        <w:t>Presidencial, es el conocimiento</w:t>
      </w:r>
      <w:r w:rsidR="00AC4CEE" w:rsidRPr="00C32B9E">
        <w:rPr>
          <w:rFonts w:ascii="Arial" w:hAnsi="Arial" w:cs="Arial"/>
          <w:sz w:val="22"/>
          <w:szCs w:val="22"/>
          <w:lang w:val="es-ES"/>
        </w:rPr>
        <w:t xml:space="preserve"> y la información</w:t>
      </w:r>
      <w:r w:rsidR="00FE61D0" w:rsidRPr="00C32B9E">
        <w:rPr>
          <w:rFonts w:ascii="Arial" w:hAnsi="Arial" w:cs="Arial"/>
          <w:sz w:val="22"/>
          <w:szCs w:val="22"/>
          <w:lang w:val="es-ES"/>
        </w:rPr>
        <w:t xml:space="preserve"> que tiene la misma de sus candidatos.</w:t>
      </w:r>
    </w:p>
    <w:p w14:paraId="07DC23D9" w14:textId="61C3C697" w:rsidR="00FE61D0" w:rsidRPr="00C32B9E" w:rsidRDefault="00FE61D0" w:rsidP="00DE06C5">
      <w:pPr>
        <w:pStyle w:val="NormalWeb"/>
        <w:spacing w:after="0" w:afterAutospacing="0" w:line="360" w:lineRule="auto"/>
        <w:jc w:val="both"/>
        <w:rPr>
          <w:rFonts w:ascii="Arial" w:hAnsi="Arial" w:cs="Arial"/>
          <w:sz w:val="22"/>
          <w:szCs w:val="22"/>
          <w:lang w:val="es-ES"/>
        </w:rPr>
      </w:pPr>
      <w:r w:rsidRPr="00C32B9E">
        <w:rPr>
          <w:rFonts w:ascii="Arial" w:hAnsi="Arial" w:cs="Arial"/>
          <w:b/>
          <w:sz w:val="22"/>
          <w:szCs w:val="22"/>
          <w:lang w:val="es-ES"/>
        </w:rPr>
        <w:t>CONSIDERANDO:</w:t>
      </w:r>
      <w:r w:rsidRPr="00C32B9E">
        <w:rPr>
          <w:rFonts w:ascii="Arial" w:hAnsi="Arial" w:cs="Arial"/>
          <w:sz w:val="22"/>
          <w:szCs w:val="22"/>
          <w:lang w:val="es-ES"/>
        </w:rPr>
        <w:t xml:space="preserve"> Que el Debate como herramienta democrática permite a los candidatos exponer sus propuestas políticas a través del contraste positivo y el diálogo entre sí y con la Ciudadanía, </w:t>
      </w:r>
      <w:r w:rsidR="009C3DCB" w:rsidRPr="00C32B9E">
        <w:rPr>
          <w:rFonts w:ascii="Arial" w:hAnsi="Arial" w:cs="Arial"/>
          <w:sz w:val="22"/>
          <w:szCs w:val="22"/>
          <w:lang w:val="es-ES"/>
        </w:rPr>
        <w:t>brindando un mecanismo de comunicación directo</w:t>
      </w:r>
      <w:r w:rsidR="00600573" w:rsidRPr="00C32B9E">
        <w:rPr>
          <w:rFonts w:ascii="Arial" w:hAnsi="Arial" w:cs="Arial"/>
          <w:sz w:val="22"/>
          <w:szCs w:val="22"/>
          <w:lang w:val="es-ES"/>
        </w:rPr>
        <w:t>, transparente</w:t>
      </w:r>
      <w:r w:rsidR="009C3DCB" w:rsidRPr="00C32B9E">
        <w:rPr>
          <w:rFonts w:ascii="Arial" w:hAnsi="Arial" w:cs="Arial"/>
          <w:sz w:val="22"/>
          <w:szCs w:val="22"/>
          <w:lang w:val="es-ES"/>
        </w:rPr>
        <w:t xml:space="preserve"> y no filtrado</w:t>
      </w:r>
      <w:r w:rsidRPr="00C32B9E">
        <w:rPr>
          <w:rFonts w:ascii="Arial" w:hAnsi="Arial" w:cs="Arial"/>
          <w:sz w:val="22"/>
          <w:szCs w:val="22"/>
          <w:lang w:val="es-ES"/>
        </w:rPr>
        <w:t xml:space="preserve"> </w:t>
      </w:r>
      <w:r w:rsidR="009C3DCB" w:rsidRPr="00C32B9E">
        <w:rPr>
          <w:rFonts w:ascii="Arial" w:hAnsi="Arial" w:cs="Arial"/>
          <w:sz w:val="22"/>
          <w:szCs w:val="22"/>
          <w:lang w:val="es-ES"/>
        </w:rPr>
        <w:t xml:space="preserve">que resalta </w:t>
      </w:r>
      <w:r w:rsidRPr="00C32B9E">
        <w:rPr>
          <w:rFonts w:ascii="Arial" w:hAnsi="Arial" w:cs="Arial"/>
          <w:sz w:val="22"/>
          <w:szCs w:val="22"/>
          <w:lang w:val="es-ES"/>
        </w:rPr>
        <w:t>sus cualidades intelectuales y morales, entre otras.</w:t>
      </w:r>
    </w:p>
    <w:p w14:paraId="559B7767" w14:textId="2B8BB749" w:rsidR="00AC4CEE" w:rsidRPr="00C32B9E" w:rsidRDefault="00AC4CEE" w:rsidP="00DE06C5">
      <w:pPr>
        <w:pStyle w:val="NormalWeb"/>
        <w:spacing w:after="0" w:afterAutospacing="0" w:line="360" w:lineRule="auto"/>
        <w:jc w:val="both"/>
        <w:rPr>
          <w:rFonts w:ascii="Arial" w:hAnsi="Arial" w:cs="Arial"/>
          <w:sz w:val="22"/>
          <w:szCs w:val="22"/>
          <w:lang w:val="es-ES"/>
        </w:rPr>
      </w:pPr>
      <w:r w:rsidRPr="00C32B9E">
        <w:rPr>
          <w:rFonts w:ascii="Arial" w:hAnsi="Arial" w:cs="Arial"/>
          <w:b/>
          <w:sz w:val="22"/>
          <w:szCs w:val="22"/>
          <w:lang w:val="es-ES"/>
        </w:rPr>
        <w:t>CONSIDERANDO:</w:t>
      </w:r>
      <w:r w:rsidRPr="00C32B9E">
        <w:rPr>
          <w:rFonts w:ascii="Arial" w:hAnsi="Arial" w:cs="Arial"/>
          <w:sz w:val="22"/>
          <w:szCs w:val="22"/>
          <w:lang w:val="es-ES"/>
        </w:rPr>
        <w:t xml:space="preserve"> Que el Debate de los candidatos a la Presidencia de la República se perfila como un estímulo al involucramiento político </w:t>
      </w:r>
      <w:r w:rsidR="00600573" w:rsidRPr="00C32B9E">
        <w:rPr>
          <w:rFonts w:ascii="Arial" w:hAnsi="Arial" w:cs="Arial"/>
          <w:sz w:val="22"/>
          <w:szCs w:val="22"/>
          <w:lang w:val="es-ES"/>
        </w:rPr>
        <w:t xml:space="preserve">e informado </w:t>
      </w:r>
      <w:r w:rsidRPr="00C32B9E">
        <w:rPr>
          <w:rFonts w:ascii="Arial" w:hAnsi="Arial" w:cs="Arial"/>
          <w:sz w:val="22"/>
          <w:szCs w:val="22"/>
          <w:lang w:val="es-ES"/>
        </w:rPr>
        <w:t>de la ciudadanía</w:t>
      </w:r>
      <w:r w:rsidR="00600573" w:rsidRPr="00C32B9E">
        <w:rPr>
          <w:rFonts w:ascii="Arial" w:hAnsi="Arial" w:cs="Arial"/>
          <w:sz w:val="22"/>
          <w:szCs w:val="22"/>
          <w:lang w:val="es-ES"/>
        </w:rPr>
        <w:t xml:space="preserve"> en un sistema comprometido plural y democráticamente.</w:t>
      </w:r>
    </w:p>
    <w:p w14:paraId="2A033866" w14:textId="7F6B9E9C" w:rsidR="00600573" w:rsidRPr="00C32B9E" w:rsidRDefault="00600573" w:rsidP="00DE06C5">
      <w:pPr>
        <w:pStyle w:val="NormalWeb"/>
        <w:spacing w:after="0" w:afterAutospacing="0" w:line="360" w:lineRule="auto"/>
        <w:jc w:val="both"/>
        <w:rPr>
          <w:rFonts w:ascii="Arial" w:hAnsi="Arial" w:cs="Arial"/>
          <w:sz w:val="22"/>
          <w:szCs w:val="22"/>
          <w:lang w:val="es-ES"/>
        </w:rPr>
      </w:pPr>
      <w:r w:rsidRPr="00C32B9E">
        <w:rPr>
          <w:rFonts w:ascii="Arial" w:hAnsi="Arial" w:cs="Arial"/>
          <w:b/>
          <w:sz w:val="22"/>
          <w:szCs w:val="22"/>
          <w:lang w:val="es-ES"/>
        </w:rPr>
        <w:t>VISTOS:</w:t>
      </w:r>
      <w:r w:rsidRPr="00C32B9E">
        <w:rPr>
          <w:rFonts w:ascii="Arial" w:hAnsi="Arial" w:cs="Arial"/>
          <w:sz w:val="22"/>
          <w:szCs w:val="22"/>
          <w:lang w:val="es-ES"/>
        </w:rPr>
        <w:t xml:space="preserve"> Los artículos 2, 3, 4, 7, 8, 49, 124, 208, 211 y 212 de la Constitución dominicana</w:t>
      </w:r>
      <w:r w:rsidR="00AE15DA" w:rsidRPr="00C32B9E">
        <w:rPr>
          <w:rFonts w:ascii="Arial" w:hAnsi="Arial" w:cs="Arial"/>
          <w:sz w:val="22"/>
          <w:szCs w:val="22"/>
          <w:lang w:val="es-ES"/>
        </w:rPr>
        <w:t>; y,</w:t>
      </w:r>
    </w:p>
    <w:p w14:paraId="03A4E5BA" w14:textId="04092741" w:rsidR="00600573" w:rsidRPr="00C32B9E" w:rsidRDefault="00600573" w:rsidP="00DE06C5">
      <w:pPr>
        <w:pStyle w:val="NormalWeb"/>
        <w:spacing w:after="0" w:afterAutospacing="0" w:line="360" w:lineRule="auto"/>
        <w:jc w:val="both"/>
        <w:rPr>
          <w:rFonts w:ascii="Arial" w:hAnsi="Arial" w:cs="Arial"/>
          <w:sz w:val="22"/>
          <w:szCs w:val="22"/>
          <w:lang w:val="es-ES"/>
        </w:rPr>
      </w:pPr>
      <w:r w:rsidRPr="00C32B9E">
        <w:rPr>
          <w:rFonts w:ascii="Arial" w:hAnsi="Arial" w:cs="Arial"/>
          <w:b/>
          <w:sz w:val="22"/>
          <w:szCs w:val="22"/>
          <w:lang w:val="es-ES"/>
        </w:rPr>
        <w:t>VISTA:</w:t>
      </w:r>
      <w:r w:rsidRPr="00C32B9E">
        <w:rPr>
          <w:rFonts w:ascii="Arial" w:hAnsi="Arial" w:cs="Arial"/>
          <w:sz w:val="22"/>
          <w:szCs w:val="22"/>
          <w:lang w:val="es-ES"/>
        </w:rPr>
        <w:t xml:space="preserve"> La Ley Electoral </w:t>
      </w:r>
      <w:r w:rsidR="00AE15DA" w:rsidRPr="00C32B9E">
        <w:rPr>
          <w:rFonts w:ascii="Arial" w:hAnsi="Arial" w:cs="Arial"/>
          <w:sz w:val="22"/>
          <w:szCs w:val="22"/>
          <w:lang w:val="es-ES"/>
        </w:rPr>
        <w:t xml:space="preserve">de la República Dominicana, No. </w:t>
      </w:r>
      <w:r w:rsidRPr="00C32B9E">
        <w:rPr>
          <w:rFonts w:ascii="Arial" w:hAnsi="Arial" w:cs="Arial"/>
          <w:sz w:val="22"/>
          <w:szCs w:val="22"/>
          <w:lang w:val="es-ES"/>
        </w:rPr>
        <w:t>275-97</w:t>
      </w:r>
      <w:r w:rsidR="00AE15DA" w:rsidRPr="00C32B9E">
        <w:rPr>
          <w:rFonts w:ascii="Arial" w:hAnsi="Arial" w:cs="Arial"/>
          <w:sz w:val="22"/>
          <w:szCs w:val="22"/>
          <w:lang w:val="es-ES"/>
        </w:rPr>
        <w:t xml:space="preserve"> del 21 de diciembre de 1997</w:t>
      </w:r>
    </w:p>
    <w:p w14:paraId="3BB6B48F" w14:textId="77777777" w:rsidR="00AE15DA" w:rsidRPr="00C32B9E" w:rsidRDefault="00AE15DA" w:rsidP="00C32B9E">
      <w:pPr>
        <w:spacing w:after="0" w:line="276" w:lineRule="auto"/>
        <w:jc w:val="center"/>
        <w:rPr>
          <w:rFonts w:ascii="Arial" w:hAnsi="Arial" w:cs="Arial"/>
          <w:lang w:val="es-ES"/>
        </w:rPr>
      </w:pPr>
    </w:p>
    <w:p w14:paraId="1AD432A3" w14:textId="77777777" w:rsidR="003233A2" w:rsidRPr="00C32B9E" w:rsidRDefault="003233A2" w:rsidP="00C32B9E">
      <w:pPr>
        <w:spacing w:after="0" w:line="276" w:lineRule="auto"/>
        <w:jc w:val="center"/>
        <w:rPr>
          <w:rFonts w:ascii="Arial" w:hAnsi="Arial" w:cs="Arial"/>
          <w:lang w:val="es-ES"/>
        </w:rPr>
      </w:pPr>
    </w:p>
    <w:p w14:paraId="3FB51117" w14:textId="77777777" w:rsidR="00C32B9E" w:rsidRPr="00C32B9E" w:rsidRDefault="00C32B9E" w:rsidP="00C32B9E">
      <w:pPr>
        <w:spacing w:after="0" w:line="276" w:lineRule="auto"/>
        <w:jc w:val="center"/>
        <w:rPr>
          <w:rFonts w:ascii="Arial" w:hAnsi="Arial" w:cs="Arial"/>
          <w:b/>
          <w:u w:val="single"/>
          <w:lang w:val="es-ES"/>
        </w:rPr>
      </w:pPr>
    </w:p>
    <w:p w14:paraId="3AA67FDE" w14:textId="77777777" w:rsidR="00C32B9E" w:rsidRPr="00C32B9E" w:rsidRDefault="00C32B9E" w:rsidP="00C32B9E">
      <w:pPr>
        <w:spacing w:after="0" w:line="276" w:lineRule="auto"/>
        <w:jc w:val="center"/>
        <w:rPr>
          <w:rFonts w:ascii="Arial" w:hAnsi="Arial" w:cs="Arial"/>
          <w:b/>
          <w:u w:val="single"/>
          <w:lang w:val="es-ES"/>
        </w:rPr>
      </w:pPr>
    </w:p>
    <w:p w14:paraId="09982F34" w14:textId="77777777" w:rsidR="00C32B9E" w:rsidRPr="00C32B9E" w:rsidRDefault="00C32B9E" w:rsidP="00C32B9E">
      <w:pPr>
        <w:spacing w:after="0" w:line="276" w:lineRule="auto"/>
        <w:jc w:val="center"/>
        <w:rPr>
          <w:rFonts w:ascii="Arial" w:hAnsi="Arial" w:cs="Arial"/>
          <w:b/>
          <w:u w:val="single"/>
          <w:lang w:val="es-ES"/>
        </w:rPr>
      </w:pPr>
    </w:p>
    <w:p w14:paraId="59A756FA" w14:textId="18AA1823" w:rsidR="003233A2" w:rsidRPr="00C32B9E" w:rsidRDefault="003233A2" w:rsidP="00C32B9E">
      <w:pPr>
        <w:spacing w:after="0" w:line="276" w:lineRule="auto"/>
        <w:jc w:val="center"/>
        <w:rPr>
          <w:rFonts w:ascii="Arial" w:hAnsi="Arial" w:cs="Arial"/>
          <w:u w:val="single"/>
          <w:lang w:val="es-ES"/>
        </w:rPr>
      </w:pPr>
      <w:r w:rsidRPr="00C32B9E">
        <w:rPr>
          <w:rFonts w:ascii="Arial" w:hAnsi="Arial" w:cs="Arial"/>
          <w:b/>
          <w:u w:val="single"/>
          <w:lang w:val="es-ES"/>
        </w:rPr>
        <w:lastRenderedPageBreak/>
        <w:t>HA DADO LA SIGUIENTE LEY</w:t>
      </w:r>
      <w:r w:rsidRPr="00C32B9E">
        <w:rPr>
          <w:rFonts w:ascii="Arial" w:hAnsi="Arial" w:cs="Arial"/>
          <w:u w:val="single"/>
          <w:lang w:val="es-ES"/>
        </w:rPr>
        <w:t>:</w:t>
      </w:r>
    </w:p>
    <w:p w14:paraId="03C0A4C4" w14:textId="77777777" w:rsidR="003233A2" w:rsidRPr="00C32B9E" w:rsidRDefault="003233A2" w:rsidP="00C32B9E">
      <w:pPr>
        <w:shd w:val="clear" w:color="auto" w:fill="FFFFFF"/>
        <w:spacing w:after="0" w:line="276" w:lineRule="auto"/>
        <w:jc w:val="center"/>
        <w:rPr>
          <w:rFonts w:ascii="Arial" w:eastAsia="Times New Roman" w:hAnsi="Arial" w:cs="Arial"/>
          <w:b/>
          <w:bCs/>
          <w:color w:val="000000"/>
          <w:lang w:val="es-DO"/>
        </w:rPr>
      </w:pPr>
    </w:p>
    <w:p w14:paraId="269F78B8" w14:textId="77777777" w:rsidR="009C141C" w:rsidRPr="00C32B9E" w:rsidRDefault="00125C7D" w:rsidP="00C32B9E">
      <w:pPr>
        <w:shd w:val="clear" w:color="auto" w:fill="FFFFFF"/>
        <w:spacing w:after="0" w:line="276" w:lineRule="auto"/>
        <w:jc w:val="center"/>
        <w:rPr>
          <w:rFonts w:ascii="Arial" w:eastAsia="Times New Roman" w:hAnsi="Arial" w:cs="Arial"/>
          <w:b/>
          <w:bCs/>
          <w:color w:val="000000"/>
          <w:lang w:val="es-DO"/>
        </w:rPr>
      </w:pPr>
      <w:r w:rsidRPr="00C32B9E">
        <w:rPr>
          <w:rFonts w:ascii="Arial" w:eastAsia="Times New Roman" w:hAnsi="Arial" w:cs="Arial"/>
          <w:b/>
          <w:bCs/>
          <w:color w:val="000000"/>
          <w:lang w:val="es-DO"/>
        </w:rPr>
        <w:t>CAPÍTULO I</w:t>
      </w:r>
    </w:p>
    <w:p w14:paraId="4EE6F386" w14:textId="77777777" w:rsidR="009C141C" w:rsidRPr="00C32B9E" w:rsidRDefault="00125C7D" w:rsidP="00C32B9E">
      <w:pPr>
        <w:spacing w:after="0" w:line="276" w:lineRule="auto"/>
        <w:jc w:val="center"/>
        <w:rPr>
          <w:rFonts w:ascii="Arial" w:hAnsi="Arial" w:cs="Arial"/>
          <w:b/>
          <w:lang w:val="es-DO"/>
        </w:rPr>
      </w:pPr>
      <w:r w:rsidRPr="00C32B9E">
        <w:rPr>
          <w:rFonts w:ascii="Arial" w:hAnsi="Arial" w:cs="Arial"/>
          <w:b/>
          <w:lang w:val="es-DO"/>
        </w:rPr>
        <w:t>DE LA CAMPAÑA ELECTORAL Y EL DEBATE PRESIDENCIAL OBLIGATORIO</w:t>
      </w:r>
    </w:p>
    <w:p w14:paraId="0D193CDD" w14:textId="77777777" w:rsidR="00125C7D" w:rsidRPr="00C32B9E" w:rsidRDefault="00125C7D" w:rsidP="00C32B9E">
      <w:pPr>
        <w:spacing w:after="0" w:line="276" w:lineRule="auto"/>
        <w:jc w:val="both"/>
        <w:rPr>
          <w:rFonts w:ascii="Arial" w:hAnsi="Arial" w:cs="Arial"/>
          <w:lang w:val="es-DO"/>
        </w:rPr>
      </w:pPr>
    </w:p>
    <w:p w14:paraId="1C40B451" w14:textId="20AD7D55" w:rsidR="009C141C" w:rsidRDefault="009C141C" w:rsidP="00C32B9E">
      <w:pPr>
        <w:spacing w:after="0" w:line="276" w:lineRule="auto"/>
        <w:jc w:val="both"/>
        <w:rPr>
          <w:rFonts w:ascii="Arial" w:hAnsi="Arial" w:cs="Arial"/>
          <w:lang w:val="es-DO"/>
        </w:rPr>
      </w:pPr>
      <w:r w:rsidRPr="00C32B9E">
        <w:rPr>
          <w:rFonts w:ascii="Arial" w:hAnsi="Arial" w:cs="Arial"/>
          <w:b/>
          <w:lang w:val="es-DO"/>
        </w:rPr>
        <w:t xml:space="preserve">Artículo </w:t>
      </w:r>
      <w:r w:rsidR="001F5325" w:rsidRPr="00C32B9E">
        <w:rPr>
          <w:rFonts w:ascii="Arial" w:hAnsi="Arial" w:cs="Arial"/>
          <w:b/>
          <w:lang w:val="es-DO"/>
        </w:rPr>
        <w:t>1</w:t>
      </w:r>
      <w:r w:rsidR="00125C7D" w:rsidRPr="00C32B9E">
        <w:rPr>
          <w:rFonts w:ascii="Arial" w:hAnsi="Arial" w:cs="Arial"/>
          <w:b/>
          <w:lang w:val="es-DO"/>
        </w:rPr>
        <w:t>.</w:t>
      </w:r>
      <w:r w:rsidRPr="00C32B9E">
        <w:rPr>
          <w:rFonts w:ascii="Arial" w:hAnsi="Arial" w:cs="Arial"/>
          <w:b/>
          <w:lang w:val="es-DO"/>
        </w:rPr>
        <w:t xml:space="preserve"> Obligatoriedad </w:t>
      </w:r>
      <w:r w:rsidR="002568CD" w:rsidRPr="00C32B9E">
        <w:rPr>
          <w:rFonts w:ascii="Arial" w:hAnsi="Arial" w:cs="Arial"/>
          <w:b/>
          <w:lang w:val="es-DO"/>
        </w:rPr>
        <w:t xml:space="preserve">del debate </w:t>
      </w:r>
      <w:r w:rsidR="00C32B9E" w:rsidRPr="00C32B9E">
        <w:rPr>
          <w:rFonts w:ascii="Arial" w:hAnsi="Arial" w:cs="Arial"/>
          <w:b/>
          <w:lang w:val="es-DO"/>
        </w:rPr>
        <w:t>presidencial. -</w:t>
      </w:r>
      <w:r w:rsidRPr="00C32B9E">
        <w:rPr>
          <w:rFonts w:ascii="Arial" w:hAnsi="Arial" w:cs="Arial"/>
          <w:lang w:val="es-DO"/>
        </w:rPr>
        <w:t xml:space="preserve"> </w:t>
      </w:r>
      <w:r w:rsidR="00EE314D" w:rsidRPr="00C32B9E">
        <w:rPr>
          <w:rFonts w:ascii="Arial" w:hAnsi="Arial" w:cs="Arial"/>
          <w:lang w:val="es-DO"/>
        </w:rPr>
        <w:t>Queda dispuesta</w:t>
      </w:r>
      <w:r w:rsidRPr="00C32B9E">
        <w:rPr>
          <w:rFonts w:ascii="Arial" w:hAnsi="Arial" w:cs="Arial"/>
          <w:lang w:val="es-DO"/>
        </w:rPr>
        <w:t xml:space="preserve"> </w:t>
      </w:r>
      <w:r w:rsidR="00EE29EA" w:rsidRPr="00C32B9E">
        <w:rPr>
          <w:rFonts w:ascii="Arial" w:hAnsi="Arial" w:cs="Arial"/>
          <w:lang w:val="es-DO"/>
        </w:rPr>
        <w:t xml:space="preserve">la obligatoriedad de debates </w:t>
      </w:r>
      <w:r w:rsidRPr="00C32B9E">
        <w:rPr>
          <w:rFonts w:ascii="Arial" w:hAnsi="Arial" w:cs="Arial"/>
          <w:lang w:val="es-DO"/>
        </w:rPr>
        <w:t xml:space="preserve">electorales públicos entre candidatos a </w:t>
      </w:r>
      <w:r w:rsidR="00125C7D" w:rsidRPr="00C32B9E">
        <w:rPr>
          <w:rFonts w:ascii="Arial" w:hAnsi="Arial" w:cs="Arial"/>
          <w:lang w:val="es-DO"/>
        </w:rPr>
        <w:t xml:space="preserve">la Presidencia </w:t>
      </w:r>
      <w:r w:rsidRPr="00C32B9E">
        <w:rPr>
          <w:rFonts w:ascii="Arial" w:hAnsi="Arial" w:cs="Arial"/>
          <w:lang w:val="es-DO"/>
        </w:rPr>
        <w:t xml:space="preserve">de la </w:t>
      </w:r>
      <w:r w:rsidR="001F5325" w:rsidRPr="00C32B9E">
        <w:rPr>
          <w:rFonts w:ascii="Arial" w:hAnsi="Arial" w:cs="Arial"/>
          <w:lang w:val="es-DO"/>
        </w:rPr>
        <w:t>República Dominicana</w:t>
      </w:r>
      <w:r w:rsidRPr="00C32B9E">
        <w:rPr>
          <w:rFonts w:ascii="Arial" w:hAnsi="Arial" w:cs="Arial"/>
          <w:lang w:val="es-DO"/>
        </w:rPr>
        <w:t xml:space="preserve">, con la finalidad de dar a conocer y debatir ante el electorado </w:t>
      </w:r>
      <w:r w:rsidR="002568CD" w:rsidRPr="00C32B9E">
        <w:rPr>
          <w:rFonts w:ascii="Arial" w:hAnsi="Arial" w:cs="Arial"/>
          <w:lang w:val="es-DO"/>
        </w:rPr>
        <w:t>sus ideas y programas de gobierno propugnadas por ellos y sus partidos políticos.</w:t>
      </w:r>
    </w:p>
    <w:p w14:paraId="3AADDA1B" w14:textId="77777777" w:rsidR="00C32B9E" w:rsidRPr="00C32B9E" w:rsidRDefault="00C32B9E" w:rsidP="00C32B9E">
      <w:pPr>
        <w:spacing w:after="0" w:line="276" w:lineRule="auto"/>
        <w:jc w:val="both"/>
        <w:rPr>
          <w:rFonts w:ascii="Arial" w:hAnsi="Arial" w:cs="Arial"/>
          <w:lang w:val="es-DO"/>
        </w:rPr>
      </w:pPr>
    </w:p>
    <w:p w14:paraId="7C27FE09" w14:textId="75FC4F1A" w:rsidR="00EE314D" w:rsidRPr="00C32B9E" w:rsidRDefault="009C141C" w:rsidP="00C32B9E">
      <w:pPr>
        <w:spacing w:after="0" w:line="276" w:lineRule="auto"/>
        <w:jc w:val="both"/>
        <w:rPr>
          <w:rFonts w:ascii="Arial" w:hAnsi="Arial" w:cs="Arial"/>
          <w:lang w:val="es-DO"/>
        </w:rPr>
      </w:pPr>
      <w:r w:rsidRPr="00C32B9E">
        <w:rPr>
          <w:rFonts w:ascii="Arial" w:hAnsi="Arial" w:cs="Arial"/>
          <w:b/>
          <w:lang w:val="es-DO"/>
        </w:rPr>
        <w:t xml:space="preserve">Artículo </w:t>
      </w:r>
      <w:r w:rsidR="002568CD" w:rsidRPr="00C32B9E">
        <w:rPr>
          <w:rFonts w:ascii="Arial" w:hAnsi="Arial" w:cs="Arial"/>
          <w:b/>
          <w:lang w:val="es-DO"/>
        </w:rPr>
        <w:t>2</w:t>
      </w:r>
      <w:r w:rsidR="00125C7D" w:rsidRPr="00C32B9E">
        <w:rPr>
          <w:rFonts w:ascii="Arial" w:hAnsi="Arial" w:cs="Arial"/>
          <w:b/>
          <w:lang w:val="es-DO"/>
        </w:rPr>
        <w:t>.</w:t>
      </w:r>
      <w:r w:rsidRPr="00C32B9E">
        <w:rPr>
          <w:rFonts w:ascii="Arial" w:hAnsi="Arial" w:cs="Arial"/>
          <w:b/>
          <w:lang w:val="es-DO"/>
        </w:rPr>
        <w:t xml:space="preserve"> Alcance de la </w:t>
      </w:r>
      <w:r w:rsidR="00C32B9E" w:rsidRPr="00C32B9E">
        <w:rPr>
          <w:rFonts w:ascii="Arial" w:hAnsi="Arial" w:cs="Arial"/>
          <w:b/>
          <w:lang w:val="es-DO"/>
        </w:rPr>
        <w:t>obligatoriedad. -</w:t>
      </w:r>
      <w:r w:rsidRPr="00C32B9E">
        <w:rPr>
          <w:rFonts w:ascii="Arial" w:hAnsi="Arial" w:cs="Arial"/>
          <w:lang w:val="es-DO"/>
        </w:rPr>
        <w:t xml:space="preserve"> La obligatoriedad fijada en el artículo anterior comprende a todos los candidatos cuyas agrupaciones políticas </w:t>
      </w:r>
      <w:r w:rsidR="00EE314D" w:rsidRPr="00C32B9E">
        <w:rPr>
          <w:rFonts w:ascii="Arial" w:hAnsi="Arial" w:cs="Arial"/>
          <w:lang w:val="es-DO"/>
        </w:rPr>
        <w:t>hayan obtenido al menos un cinco por ciento (5%) del total de votos computados en la última elección presidencial.</w:t>
      </w:r>
    </w:p>
    <w:p w14:paraId="5AF28C4F" w14:textId="195F7D64" w:rsidR="00C32B9E" w:rsidRDefault="00EE314D" w:rsidP="00C32B9E">
      <w:pPr>
        <w:spacing w:after="0" w:line="276" w:lineRule="auto"/>
        <w:jc w:val="both"/>
        <w:rPr>
          <w:rFonts w:ascii="Arial" w:hAnsi="Arial" w:cs="Arial"/>
          <w:lang w:val="es-DO"/>
        </w:rPr>
      </w:pPr>
      <w:proofErr w:type="gramStart"/>
      <w:r w:rsidRPr="00C32B9E">
        <w:rPr>
          <w:rFonts w:ascii="Arial" w:hAnsi="Arial" w:cs="Arial"/>
          <w:b/>
          <w:i/>
          <w:lang w:val="es-DO"/>
        </w:rPr>
        <w:t>Párrafo.</w:t>
      </w:r>
      <w:r w:rsidRPr="00C32B9E">
        <w:rPr>
          <w:rFonts w:ascii="Arial" w:hAnsi="Arial" w:cs="Arial"/>
          <w:b/>
          <w:lang w:val="es-DO"/>
        </w:rPr>
        <w:t>-</w:t>
      </w:r>
      <w:proofErr w:type="gramEnd"/>
      <w:r w:rsidR="00EE29EA" w:rsidRPr="00C32B9E">
        <w:rPr>
          <w:rFonts w:ascii="Arial" w:hAnsi="Arial" w:cs="Arial"/>
          <w:lang w:val="es-DO"/>
        </w:rPr>
        <w:t xml:space="preserve"> En el caso de </w:t>
      </w:r>
      <w:r w:rsidRPr="00C32B9E">
        <w:rPr>
          <w:rFonts w:ascii="Arial" w:hAnsi="Arial" w:cs="Arial"/>
          <w:lang w:val="es-DO"/>
        </w:rPr>
        <w:t xml:space="preserve">partidos </w:t>
      </w:r>
      <w:r w:rsidR="00E02624">
        <w:rPr>
          <w:rFonts w:ascii="Arial" w:hAnsi="Arial" w:cs="Arial"/>
          <w:lang w:val="es-DO"/>
        </w:rPr>
        <w:t xml:space="preserve">minoritarios </w:t>
      </w:r>
      <w:r w:rsidR="00EE29EA" w:rsidRPr="00C32B9E">
        <w:rPr>
          <w:rFonts w:ascii="Arial" w:hAnsi="Arial" w:cs="Arial"/>
          <w:lang w:val="es-DO"/>
        </w:rPr>
        <w:t xml:space="preserve">o </w:t>
      </w:r>
      <w:r w:rsidR="00E02624">
        <w:rPr>
          <w:rFonts w:ascii="Arial" w:hAnsi="Arial" w:cs="Arial"/>
          <w:lang w:val="es-DO"/>
        </w:rPr>
        <w:t xml:space="preserve">movimientos </w:t>
      </w:r>
      <w:r w:rsidR="00EE29EA" w:rsidRPr="00C32B9E">
        <w:rPr>
          <w:rFonts w:ascii="Arial" w:hAnsi="Arial" w:cs="Arial"/>
          <w:lang w:val="es-DO"/>
        </w:rPr>
        <w:t>independientes</w:t>
      </w:r>
      <w:r w:rsidR="00E02624">
        <w:rPr>
          <w:rFonts w:ascii="Arial" w:hAnsi="Arial" w:cs="Arial"/>
          <w:lang w:val="es-DO"/>
        </w:rPr>
        <w:t>,</w:t>
      </w:r>
      <w:r w:rsidR="00EE29EA" w:rsidRPr="00C32B9E">
        <w:rPr>
          <w:rFonts w:ascii="Arial" w:hAnsi="Arial" w:cs="Arial"/>
          <w:lang w:val="es-DO"/>
        </w:rPr>
        <w:t xml:space="preserve"> </w:t>
      </w:r>
      <w:r w:rsidRPr="00C32B9E">
        <w:rPr>
          <w:rFonts w:ascii="Arial" w:hAnsi="Arial" w:cs="Arial"/>
          <w:lang w:val="es-DO"/>
        </w:rPr>
        <w:t>la Junta Central Electoral</w:t>
      </w:r>
      <w:r w:rsidR="00E02624">
        <w:rPr>
          <w:rFonts w:ascii="Arial" w:hAnsi="Arial" w:cs="Arial"/>
          <w:lang w:val="es-DO"/>
        </w:rPr>
        <w:t xml:space="preserve"> </w:t>
      </w:r>
      <w:r w:rsidR="00EE29EA" w:rsidRPr="00C32B9E">
        <w:rPr>
          <w:rFonts w:ascii="Arial" w:hAnsi="Arial" w:cs="Arial"/>
          <w:lang w:val="es-DO"/>
        </w:rPr>
        <w:t xml:space="preserve">valorará el posicionamiento </w:t>
      </w:r>
      <w:r w:rsidR="00E02624">
        <w:rPr>
          <w:rFonts w:ascii="Arial" w:hAnsi="Arial" w:cs="Arial"/>
          <w:lang w:val="es-DO"/>
        </w:rPr>
        <w:t xml:space="preserve">de dichas propuestas ponderando </w:t>
      </w:r>
      <w:r w:rsidR="00EE29EA" w:rsidRPr="00C32B9E">
        <w:rPr>
          <w:rFonts w:ascii="Arial" w:hAnsi="Arial" w:cs="Arial"/>
          <w:lang w:val="es-DO"/>
        </w:rPr>
        <w:t>las consultas y encuestas electorales de alto reconocimiento y solvencia publica</w:t>
      </w:r>
      <w:r w:rsidRPr="00C32B9E">
        <w:rPr>
          <w:rFonts w:ascii="Arial" w:hAnsi="Arial" w:cs="Arial"/>
          <w:lang w:val="es-DO"/>
        </w:rPr>
        <w:t xml:space="preserve">, </w:t>
      </w:r>
      <w:r w:rsidR="00E02624">
        <w:rPr>
          <w:rFonts w:ascii="Arial" w:hAnsi="Arial" w:cs="Arial"/>
          <w:lang w:val="es-DO"/>
        </w:rPr>
        <w:t>conforme</w:t>
      </w:r>
      <w:r w:rsidRPr="00C32B9E">
        <w:rPr>
          <w:rFonts w:ascii="Arial" w:hAnsi="Arial" w:cs="Arial"/>
          <w:lang w:val="es-DO"/>
        </w:rPr>
        <w:t xml:space="preserve"> </w:t>
      </w:r>
      <w:r w:rsidR="00E02624">
        <w:rPr>
          <w:rFonts w:ascii="Arial" w:hAnsi="Arial" w:cs="Arial"/>
          <w:lang w:val="es-DO"/>
        </w:rPr>
        <w:t>a</w:t>
      </w:r>
      <w:r w:rsidRPr="00C32B9E">
        <w:rPr>
          <w:rFonts w:ascii="Arial" w:hAnsi="Arial" w:cs="Arial"/>
          <w:lang w:val="es-DO"/>
        </w:rPr>
        <w:t>l Reglamento de Aplicación de la presente Ley.</w:t>
      </w:r>
    </w:p>
    <w:p w14:paraId="7F5A2AB5" w14:textId="77777777" w:rsidR="00E02624" w:rsidRPr="00C32B9E" w:rsidRDefault="00E02624" w:rsidP="00C32B9E">
      <w:pPr>
        <w:spacing w:after="0" w:line="276" w:lineRule="auto"/>
        <w:jc w:val="both"/>
        <w:rPr>
          <w:rFonts w:ascii="Arial" w:hAnsi="Arial" w:cs="Arial"/>
          <w:lang w:val="es-DO"/>
        </w:rPr>
      </w:pPr>
    </w:p>
    <w:p w14:paraId="6550E311" w14:textId="25FDA21F" w:rsidR="00572EA8" w:rsidRPr="00C32B9E" w:rsidRDefault="009C141C" w:rsidP="00C32B9E">
      <w:pPr>
        <w:spacing w:after="0" w:line="276" w:lineRule="auto"/>
        <w:jc w:val="both"/>
        <w:rPr>
          <w:rFonts w:ascii="Arial" w:hAnsi="Arial" w:cs="Arial"/>
          <w:lang w:val="es-DO"/>
        </w:rPr>
      </w:pPr>
      <w:r w:rsidRPr="00C32B9E">
        <w:rPr>
          <w:rFonts w:ascii="Arial" w:hAnsi="Arial" w:cs="Arial"/>
          <w:b/>
          <w:lang w:val="es-DO"/>
        </w:rPr>
        <w:t xml:space="preserve">Artículo </w:t>
      </w:r>
      <w:r w:rsidR="007E0A94" w:rsidRPr="00C32B9E">
        <w:rPr>
          <w:rFonts w:ascii="Arial" w:hAnsi="Arial" w:cs="Arial"/>
          <w:b/>
          <w:lang w:val="es-DO"/>
        </w:rPr>
        <w:t>3</w:t>
      </w:r>
      <w:r w:rsidR="00125C7D" w:rsidRPr="00C32B9E">
        <w:rPr>
          <w:rFonts w:ascii="Arial" w:hAnsi="Arial" w:cs="Arial"/>
          <w:b/>
          <w:lang w:val="es-DO"/>
        </w:rPr>
        <w:t>.</w:t>
      </w:r>
      <w:r w:rsidRPr="00C32B9E">
        <w:rPr>
          <w:rFonts w:ascii="Arial" w:hAnsi="Arial" w:cs="Arial"/>
          <w:b/>
          <w:lang w:val="es-DO"/>
        </w:rPr>
        <w:t xml:space="preserve"> </w:t>
      </w:r>
      <w:r w:rsidR="00C32B9E" w:rsidRPr="00C32B9E">
        <w:rPr>
          <w:rFonts w:ascii="Arial" w:hAnsi="Arial" w:cs="Arial"/>
          <w:b/>
          <w:lang w:val="es-DO"/>
        </w:rPr>
        <w:t>Incumplimiento. -</w:t>
      </w:r>
      <w:r w:rsidRPr="00C32B9E">
        <w:rPr>
          <w:rFonts w:ascii="Arial" w:hAnsi="Arial" w:cs="Arial"/>
          <w:lang w:val="es-DO"/>
        </w:rPr>
        <w:t xml:space="preserve"> </w:t>
      </w:r>
      <w:r w:rsidR="007E0A94" w:rsidRPr="00C32B9E">
        <w:rPr>
          <w:rFonts w:ascii="Arial" w:hAnsi="Arial" w:cs="Arial"/>
          <w:lang w:val="es-DO"/>
        </w:rPr>
        <w:t>La Junta Central Electoral</w:t>
      </w:r>
      <w:r w:rsidRPr="00C32B9E">
        <w:rPr>
          <w:rFonts w:ascii="Arial" w:hAnsi="Arial" w:cs="Arial"/>
          <w:lang w:val="es-DO"/>
        </w:rPr>
        <w:t xml:space="preserve"> convocará a quienes estén obligados a participar del debate en los cinco (5</w:t>
      </w:r>
      <w:r w:rsidR="00EE29EA" w:rsidRPr="00C32B9E">
        <w:rPr>
          <w:rFonts w:ascii="Arial" w:hAnsi="Arial" w:cs="Arial"/>
          <w:lang w:val="es-DO"/>
        </w:rPr>
        <w:t xml:space="preserve">) días hábiles posteriores a la </w:t>
      </w:r>
      <w:r w:rsidRPr="00C32B9E">
        <w:rPr>
          <w:rFonts w:ascii="Arial" w:hAnsi="Arial" w:cs="Arial"/>
          <w:lang w:val="es-DO"/>
        </w:rPr>
        <w:t xml:space="preserve">proclamación </w:t>
      </w:r>
      <w:r w:rsidR="00EE29EA" w:rsidRPr="00C32B9E">
        <w:rPr>
          <w:rFonts w:ascii="Arial" w:hAnsi="Arial" w:cs="Arial"/>
          <w:lang w:val="es-DO"/>
        </w:rPr>
        <w:t>oficial del inicio de las campañas electorales</w:t>
      </w:r>
      <w:r w:rsidRPr="00C32B9E">
        <w:rPr>
          <w:rFonts w:ascii="Arial" w:hAnsi="Arial" w:cs="Arial"/>
          <w:lang w:val="es-DO"/>
        </w:rPr>
        <w:t xml:space="preserve">, a fin de determinar su voluntad de participación en el debate fijado por esta ley. Aquellos candidatos que por imperio de lo aquí dispuesto se encuentren obligados a participar de los debates y no cumplan con dicha obligación serán sancionados </w:t>
      </w:r>
      <w:r w:rsidR="003A5660" w:rsidRPr="00C32B9E">
        <w:rPr>
          <w:rFonts w:ascii="Arial" w:hAnsi="Arial" w:cs="Arial"/>
          <w:lang w:val="es-DO"/>
        </w:rPr>
        <w:t xml:space="preserve">con la imposición de limitantes severas a los espacios de publicidad audiovisual, física y de cualquier otro tipo, </w:t>
      </w:r>
      <w:r w:rsidR="00EE29EA" w:rsidRPr="00C32B9E">
        <w:rPr>
          <w:rFonts w:ascii="Arial" w:hAnsi="Arial" w:cs="Arial"/>
          <w:lang w:val="es-DO"/>
        </w:rPr>
        <w:t xml:space="preserve">nunca menor a su suspensión total de por lo menos 10 días </w:t>
      </w:r>
      <w:r w:rsidR="003A5660" w:rsidRPr="00C32B9E">
        <w:rPr>
          <w:rFonts w:ascii="Arial" w:hAnsi="Arial" w:cs="Arial"/>
          <w:lang w:val="es-DO"/>
        </w:rPr>
        <w:t>en las condiciones que determine el Reglamento de Aplicación de la presente Le</w:t>
      </w:r>
      <w:r w:rsidR="00EE29EA" w:rsidRPr="00C32B9E">
        <w:rPr>
          <w:rFonts w:ascii="Arial" w:hAnsi="Arial" w:cs="Arial"/>
          <w:lang w:val="es-DO"/>
        </w:rPr>
        <w:t>y. E</w:t>
      </w:r>
      <w:r w:rsidRPr="00C32B9E">
        <w:rPr>
          <w:rFonts w:ascii="Arial" w:hAnsi="Arial" w:cs="Arial"/>
          <w:lang w:val="es-DO"/>
        </w:rPr>
        <w:t>l espacio físico que Ie hubiera sido asignado al candidato faltante permanecerá vacío junto al resto de los participantes, a fin de denotar su ausencia.</w:t>
      </w:r>
    </w:p>
    <w:p w14:paraId="0E413690" w14:textId="77777777" w:rsidR="00C32B9E" w:rsidRPr="00C32B9E" w:rsidRDefault="00C32B9E" w:rsidP="00C32B9E">
      <w:pPr>
        <w:spacing w:after="0" w:line="276" w:lineRule="auto"/>
        <w:jc w:val="both"/>
        <w:rPr>
          <w:rFonts w:ascii="Arial" w:hAnsi="Arial" w:cs="Arial"/>
          <w:lang w:val="es-DO"/>
        </w:rPr>
      </w:pPr>
    </w:p>
    <w:p w14:paraId="6B23F597" w14:textId="76D6E7BC" w:rsidR="00125C7D" w:rsidRPr="00C32B9E" w:rsidRDefault="009C141C" w:rsidP="00C32B9E">
      <w:pPr>
        <w:spacing w:after="0" w:line="276" w:lineRule="auto"/>
        <w:jc w:val="both"/>
        <w:rPr>
          <w:rFonts w:ascii="Arial" w:hAnsi="Arial" w:cs="Arial"/>
          <w:lang w:val="es-DO"/>
        </w:rPr>
      </w:pPr>
      <w:r w:rsidRPr="00C32B9E">
        <w:rPr>
          <w:rFonts w:ascii="Arial" w:hAnsi="Arial" w:cs="Arial"/>
          <w:b/>
          <w:lang w:val="es-DO"/>
        </w:rPr>
        <w:t xml:space="preserve">Artículo </w:t>
      </w:r>
      <w:r w:rsidR="007E0A94" w:rsidRPr="00C32B9E">
        <w:rPr>
          <w:rFonts w:ascii="Arial" w:hAnsi="Arial" w:cs="Arial"/>
          <w:b/>
          <w:lang w:val="es-DO"/>
        </w:rPr>
        <w:t>4</w:t>
      </w:r>
      <w:r w:rsidR="00125C7D" w:rsidRPr="00C32B9E">
        <w:rPr>
          <w:rFonts w:ascii="Arial" w:hAnsi="Arial" w:cs="Arial"/>
          <w:b/>
          <w:lang w:val="es-DO"/>
        </w:rPr>
        <w:t>.</w:t>
      </w:r>
      <w:r w:rsidRPr="00C32B9E">
        <w:rPr>
          <w:rFonts w:ascii="Arial" w:hAnsi="Arial" w:cs="Arial"/>
          <w:b/>
          <w:lang w:val="es-DO"/>
        </w:rPr>
        <w:t xml:space="preserve"> Temas a </w:t>
      </w:r>
      <w:r w:rsidR="00C32B9E" w:rsidRPr="00C32B9E">
        <w:rPr>
          <w:rFonts w:ascii="Arial" w:hAnsi="Arial" w:cs="Arial"/>
          <w:b/>
          <w:lang w:val="es-DO"/>
        </w:rPr>
        <w:t>debatir. -</w:t>
      </w:r>
      <w:r w:rsidRPr="00C32B9E">
        <w:rPr>
          <w:rFonts w:ascii="Arial" w:hAnsi="Arial" w:cs="Arial"/>
          <w:lang w:val="es-DO"/>
        </w:rPr>
        <w:t xml:space="preserve"> La </w:t>
      </w:r>
      <w:r w:rsidR="007E0A94" w:rsidRPr="00C32B9E">
        <w:rPr>
          <w:rFonts w:ascii="Arial" w:hAnsi="Arial" w:cs="Arial"/>
          <w:lang w:val="es-DO"/>
        </w:rPr>
        <w:t>Junta Central Electoral</w:t>
      </w:r>
      <w:r w:rsidRPr="00C32B9E">
        <w:rPr>
          <w:rFonts w:ascii="Arial" w:hAnsi="Arial" w:cs="Arial"/>
          <w:lang w:val="es-DO"/>
        </w:rPr>
        <w:t xml:space="preserve">, con asesoramiento de organizaciones del ámbito académico y de la sociedad civil comprometidas con la promoción de los valores democráticos, convocará a los candidatos o </w:t>
      </w:r>
      <w:r w:rsidR="007E0A94" w:rsidRPr="00C32B9E">
        <w:rPr>
          <w:rFonts w:ascii="Arial" w:hAnsi="Arial" w:cs="Arial"/>
          <w:lang w:val="es-DO"/>
        </w:rPr>
        <w:t>delegados internos</w:t>
      </w:r>
      <w:r w:rsidRPr="00C32B9E">
        <w:rPr>
          <w:rFonts w:ascii="Arial" w:hAnsi="Arial" w:cs="Arial"/>
          <w:lang w:val="es-DO"/>
        </w:rPr>
        <w:t xml:space="preserve"> de las organizaciones políticas participantes, a una audiencia destinada a acordar el reglamento de realización de los debates, los moderadores de los mismos y los temas a abordar en cada uno de ellos. En todos los casos</w:t>
      </w:r>
      <w:r w:rsidR="007C04BB" w:rsidRPr="00C32B9E">
        <w:rPr>
          <w:rFonts w:ascii="Arial" w:hAnsi="Arial" w:cs="Arial"/>
          <w:lang w:val="es-DO"/>
        </w:rPr>
        <w:t xml:space="preserve"> y</w:t>
      </w:r>
      <w:r w:rsidRPr="00C32B9E">
        <w:rPr>
          <w:rFonts w:ascii="Arial" w:hAnsi="Arial" w:cs="Arial"/>
          <w:lang w:val="es-DO"/>
        </w:rPr>
        <w:t xml:space="preserve"> a falta de acuerdo entre las partes,</w:t>
      </w:r>
      <w:r w:rsidR="007C04BB" w:rsidRPr="00C32B9E">
        <w:rPr>
          <w:rFonts w:ascii="Arial" w:hAnsi="Arial" w:cs="Arial"/>
          <w:lang w:val="es-DO"/>
        </w:rPr>
        <w:t xml:space="preserve"> </w:t>
      </w:r>
      <w:r w:rsidRPr="00C32B9E">
        <w:rPr>
          <w:rFonts w:ascii="Arial" w:hAnsi="Arial" w:cs="Arial"/>
          <w:lang w:val="es-DO"/>
        </w:rPr>
        <w:t>la decisión</w:t>
      </w:r>
      <w:r w:rsidR="007C04BB" w:rsidRPr="00C32B9E">
        <w:rPr>
          <w:rFonts w:ascii="Arial" w:hAnsi="Arial" w:cs="Arial"/>
          <w:lang w:val="es-DO"/>
        </w:rPr>
        <w:t xml:space="preserve"> sobre los temas a debitar en el debate presidencial</w:t>
      </w:r>
      <w:r w:rsidRPr="00C32B9E">
        <w:rPr>
          <w:rFonts w:ascii="Arial" w:hAnsi="Arial" w:cs="Arial"/>
          <w:lang w:val="es-DO"/>
        </w:rPr>
        <w:t xml:space="preserve"> recaerá </w:t>
      </w:r>
      <w:r w:rsidR="007C04BB" w:rsidRPr="00C32B9E">
        <w:rPr>
          <w:rFonts w:ascii="Arial" w:hAnsi="Arial" w:cs="Arial"/>
          <w:lang w:val="es-DO"/>
        </w:rPr>
        <w:t>en</w:t>
      </w:r>
      <w:r w:rsidRPr="00C32B9E">
        <w:rPr>
          <w:rFonts w:ascii="Arial" w:hAnsi="Arial" w:cs="Arial"/>
          <w:lang w:val="es-DO"/>
        </w:rPr>
        <w:t xml:space="preserve"> la </w:t>
      </w:r>
      <w:r w:rsidR="007E0A94" w:rsidRPr="00C32B9E">
        <w:rPr>
          <w:rFonts w:ascii="Arial" w:hAnsi="Arial" w:cs="Arial"/>
          <w:lang w:val="es-DO"/>
        </w:rPr>
        <w:t>Junta Central Electoral</w:t>
      </w:r>
      <w:r w:rsidRPr="00C32B9E">
        <w:rPr>
          <w:rFonts w:ascii="Arial" w:hAnsi="Arial" w:cs="Arial"/>
          <w:lang w:val="es-DO"/>
        </w:rPr>
        <w:t>.</w:t>
      </w:r>
    </w:p>
    <w:p w14:paraId="2D8504B2" w14:textId="77777777" w:rsidR="00C32B9E" w:rsidRPr="00C32B9E" w:rsidRDefault="00C32B9E" w:rsidP="00C32B9E">
      <w:pPr>
        <w:spacing w:after="0" w:line="276" w:lineRule="auto"/>
        <w:jc w:val="both"/>
        <w:rPr>
          <w:rFonts w:ascii="Arial" w:hAnsi="Arial" w:cs="Arial"/>
          <w:lang w:val="es-DO"/>
        </w:rPr>
      </w:pPr>
    </w:p>
    <w:p w14:paraId="5D9189B4" w14:textId="41256999" w:rsidR="009C141C" w:rsidRDefault="00C32B9E" w:rsidP="00C32B9E">
      <w:pPr>
        <w:spacing w:after="0" w:line="276" w:lineRule="auto"/>
        <w:jc w:val="both"/>
        <w:rPr>
          <w:rFonts w:ascii="Arial" w:hAnsi="Arial" w:cs="Arial"/>
          <w:lang w:val="es-DO"/>
        </w:rPr>
      </w:pPr>
      <w:r w:rsidRPr="00C32B9E">
        <w:rPr>
          <w:rFonts w:ascii="Arial" w:hAnsi="Arial" w:cs="Arial"/>
          <w:b/>
          <w:i/>
          <w:lang w:val="es-DO"/>
        </w:rPr>
        <w:t>Párrafo.</w:t>
      </w:r>
      <w:r w:rsidRPr="00C32B9E">
        <w:rPr>
          <w:rFonts w:ascii="Arial" w:hAnsi="Arial" w:cs="Arial"/>
          <w:lang w:val="es-DO"/>
        </w:rPr>
        <w:t xml:space="preserve"> -</w:t>
      </w:r>
      <w:r w:rsidR="00125C7D" w:rsidRPr="00C32B9E">
        <w:rPr>
          <w:rFonts w:ascii="Arial" w:hAnsi="Arial" w:cs="Arial"/>
          <w:lang w:val="es-DO"/>
        </w:rPr>
        <w:t xml:space="preserve"> </w:t>
      </w:r>
      <w:r w:rsidR="009C141C" w:rsidRPr="00C32B9E">
        <w:rPr>
          <w:rFonts w:ascii="Arial" w:hAnsi="Arial" w:cs="Arial"/>
          <w:lang w:val="es-DO"/>
        </w:rPr>
        <w:t>L</w:t>
      </w:r>
      <w:r w:rsidR="007E0A94" w:rsidRPr="00C32B9E">
        <w:rPr>
          <w:rFonts w:ascii="Arial" w:hAnsi="Arial" w:cs="Arial"/>
          <w:lang w:val="es-DO"/>
        </w:rPr>
        <w:t>a audiencia podrá conducirse a puertas cerradas, pero siempre siendo transmitido su desarrollo y resultados al público, a través de medios de difusión masiva, tales como los canales radiales y televisivos propiedad del Estado Dominicano.</w:t>
      </w:r>
    </w:p>
    <w:p w14:paraId="5350F88F" w14:textId="77777777" w:rsidR="00E02624" w:rsidRPr="00C32B9E" w:rsidRDefault="00E02624" w:rsidP="00C32B9E">
      <w:pPr>
        <w:spacing w:after="0" w:line="276" w:lineRule="auto"/>
        <w:jc w:val="both"/>
        <w:rPr>
          <w:rFonts w:ascii="Arial" w:hAnsi="Arial" w:cs="Arial"/>
          <w:lang w:val="es-DO"/>
        </w:rPr>
      </w:pPr>
      <w:bookmarkStart w:id="0" w:name="_GoBack"/>
      <w:bookmarkEnd w:id="0"/>
    </w:p>
    <w:p w14:paraId="335CB54E" w14:textId="6311DBA1" w:rsidR="007E0A94" w:rsidRPr="00C32B9E" w:rsidRDefault="009C141C" w:rsidP="00C32B9E">
      <w:pPr>
        <w:spacing w:after="0" w:line="276" w:lineRule="auto"/>
        <w:jc w:val="both"/>
        <w:rPr>
          <w:rFonts w:ascii="Arial" w:hAnsi="Arial" w:cs="Arial"/>
          <w:lang w:val="es-DO"/>
        </w:rPr>
      </w:pPr>
      <w:r w:rsidRPr="00C32B9E">
        <w:rPr>
          <w:rFonts w:ascii="Arial" w:hAnsi="Arial" w:cs="Arial"/>
          <w:b/>
          <w:lang w:val="es-DO"/>
        </w:rPr>
        <w:t xml:space="preserve">Artículo </w:t>
      </w:r>
      <w:r w:rsidR="007E0A94" w:rsidRPr="00C32B9E">
        <w:rPr>
          <w:rFonts w:ascii="Arial" w:hAnsi="Arial" w:cs="Arial"/>
          <w:b/>
          <w:lang w:val="es-DO"/>
        </w:rPr>
        <w:t>5</w:t>
      </w:r>
      <w:r w:rsidR="00125C7D" w:rsidRPr="00C32B9E">
        <w:rPr>
          <w:rFonts w:ascii="Arial" w:hAnsi="Arial" w:cs="Arial"/>
          <w:b/>
          <w:lang w:val="es-DO"/>
        </w:rPr>
        <w:t>.</w:t>
      </w:r>
      <w:r w:rsidRPr="00C32B9E">
        <w:rPr>
          <w:rFonts w:ascii="Arial" w:hAnsi="Arial" w:cs="Arial"/>
          <w:b/>
          <w:lang w:val="es-DO"/>
        </w:rPr>
        <w:t xml:space="preserve"> Cantidad de Debates y </w:t>
      </w:r>
      <w:r w:rsidR="00C32B9E" w:rsidRPr="00C32B9E">
        <w:rPr>
          <w:rFonts w:ascii="Arial" w:hAnsi="Arial" w:cs="Arial"/>
          <w:b/>
          <w:lang w:val="es-DO"/>
        </w:rPr>
        <w:t>Fechas. -</w:t>
      </w:r>
      <w:r w:rsidRPr="00C32B9E">
        <w:rPr>
          <w:rFonts w:ascii="Arial" w:hAnsi="Arial" w:cs="Arial"/>
          <w:lang w:val="es-DO"/>
        </w:rPr>
        <w:t xml:space="preserve"> L</w:t>
      </w:r>
      <w:r w:rsidR="007E0A94" w:rsidRPr="00C32B9E">
        <w:rPr>
          <w:rFonts w:ascii="Arial" w:hAnsi="Arial" w:cs="Arial"/>
          <w:lang w:val="es-DO"/>
        </w:rPr>
        <w:t xml:space="preserve">os temas acordados </w:t>
      </w:r>
      <w:r w:rsidRPr="00C32B9E">
        <w:rPr>
          <w:rFonts w:ascii="Arial" w:hAnsi="Arial" w:cs="Arial"/>
          <w:lang w:val="es-DO"/>
        </w:rPr>
        <w:t>se abordarán en dos (2) instancias de debate, un</w:t>
      </w:r>
      <w:r w:rsidR="007E0A94" w:rsidRPr="00C32B9E">
        <w:rPr>
          <w:rFonts w:ascii="Arial" w:hAnsi="Arial" w:cs="Arial"/>
          <w:lang w:val="es-DO"/>
        </w:rPr>
        <w:t>a</w:t>
      </w:r>
      <w:r w:rsidRPr="00C32B9E">
        <w:rPr>
          <w:rFonts w:ascii="Arial" w:hAnsi="Arial" w:cs="Arial"/>
          <w:lang w:val="es-DO"/>
        </w:rPr>
        <w:t xml:space="preserve"> de los cuales deberá llevarse a cabo en el interior del país, en la capital de </w:t>
      </w:r>
      <w:r w:rsidR="007E0A94" w:rsidRPr="00C32B9E">
        <w:rPr>
          <w:rFonts w:ascii="Arial" w:hAnsi="Arial" w:cs="Arial"/>
          <w:lang w:val="es-DO"/>
        </w:rPr>
        <w:t xml:space="preserve">la </w:t>
      </w:r>
      <w:r w:rsidRPr="00C32B9E">
        <w:rPr>
          <w:rFonts w:ascii="Arial" w:hAnsi="Arial" w:cs="Arial"/>
          <w:lang w:val="es-DO"/>
        </w:rPr>
        <w:t xml:space="preserve">provincia que determine </w:t>
      </w:r>
      <w:r w:rsidR="007E0A94" w:rsidRPr="00C32B9E">
        <w:rPr>
          <w:rFonts w:ascii="Arial" w:hAnsi="Arial" w:cs="Arial"/>
          <w:lang w:val="es-DO"/>
        </w:rPr>
        <w:t>la Junta Central Electoral, y la otra en el Distrito Nacional</w:t>
      </w:r>
      <w:r w:rsidRPr="00C32B9E">
        <w:rPr>
          <w:rFonts w:ascii="Arial" w:hAnsi="Arial" w:cs="Arial"/>
          <w:lang w:val="es-DO"/>
        </w:rPr>
        <w:t xml:space="preserve">. </w:t>
      </w:r>
    </w:p>
    <w:p w14:paraId="3F23ADD1" w14:textId="77777777" w:rsidR="00C32B9E" w:rsidRPr="00C32B9E" w:rsidRDefault="00C32B9E" w:rsidP="00C32B9E">
      <w:pPr>
        <w:spacing w:after="0" w:line="276" w:lineRule="auto"/>
        <w:jc w:val="both"/>
        <w:rPr>
          <w:rFonts w:ascii="Arial" w:hAnsi="Arial" w:cs="Arial"/>
          <w:lang w:val="es-DO"/>
        </w:rPr>
      </w:pPr>
    </w:p>
    <w:p w14:paraId="06A42EEE" w14:textId="56D00E34" w:rsidR="00E070B3" w:rsidRPr="00C32B9E" w:rsidRDefault="007E0A94" w:rsidP="00C32B9E">
      <w:pPr>
        <w:spacing w:after="0" w:line="276" w:lineRule="auto"/>
        <w:jc w:val="both"/>
        <w:rPr>
          <w:rFonts w:ascii="Arial" w:hAnsi="Arial" w:cs="Arial"/>
          <w:lang w:val="es-DO"/>
        </w:rPr>
      </w:pPr>
      <w:r w:rsidRPr="00C32B9E">
        <w:rPr>
          <w:rFonts w:ascii="Arial" w:hAnsi="Arial" w:cs="Arial"/>
          <w:b/>
          <w:lang w:val="es-DO"/>
        </w:rPr>
        <w:t>Artículo 6</w:t>
      </w:r>
      <w:r w:rsidR="00125C7D" w:rsidRPr="00C32B9E">
        <w:rPr>
          <w:rFonts w:ascii="Arial" w:hAnsi="Arial" w:cs="Arial"/>
          <w:b/>
          <w:lang w:val="es-DO"/>
        </w:rPr>
        <w:t>.</w:t>
      </w:r>
      <w:r w:rsidRPr="00C32B9E">
        <w:rPr>
          <w:rFonts w:ascii="Arial" w:hAnsi="Arial" w:cs="Arial"/>
          <w:b/>
          <w:lang w:val="es-DO"/>
        </w:rPr>
        <w:t xml:space="preserve"> Fecha de los </w:t>
      </w:r>
      <w:r w:rsidR="00C32B9E" w:rsidRPr="00C32B9E">
        <w:rPr>
          <w:rFonts w:ascii="Arial" w:hAnsi="Arial" w:cs="Arial"/>
          <w:b/>
          <w:lang w:val="es-DO"/>
        </w:rPr>
        <w:t>debates. -</w:t>
      </w:r>
      <w:r w:rsidRPr="00C32B9E">
        <w:rPr>
          <w:rFonts w:ascii="Arial" w:hAnsi="Arial" w:cs="Arial"/>
          <w:lang w:val="es-DO"/>
        </w:rPr>
        <w:t xml:space="preserve"> </w:t>
      </w:r>
      <w:r w:rsidR="009C141C" w:rsidRPr="00C32B9E">
        <w:rPr>
          <w:rFonts w:ascii="Arial" w:hAnsi="Arial" w:cs="Arial"/>
          <w:lang w:val="es-DO"/>
        </w:rPr>
        <w:t xml:space="preserve">Los debates tendrán lugar </w:t>
      </w:r>
      <w:r w:rsidRPr="00C32B9E">
        <w:rPr>
          <w:rFonts w:ascii="Arial" w:hAnsi="Arial" w:cs="Arial"/>
          <w:lang w:val="es-DO"/>
        </w:rPr>
        <w:t>entre</w:t>
      </w:r>
      <w:r w:rsidR="009C141C" w:rsidRPr="00C32B9E">
        <w:rPr>
          <w:rFonts w:ascii="Arial" w:hAnsi="Arial" w:cs="Arial"/>
          <w:lang w:val="es-DO"/>
        </w:rPr>
        <w:t xml:space="preserve"> los </w:t>
      </w:r>
      <w:r w:rsidR="00E070B3" w:rsidRPr="00C32B9E">
        <w:rPr>
          <w:rFonts w:ascii="Arial" w:hAnsi="Arial" w:cs="Arial"/>
          <w:lang w:val="es-DO"/>
        </w:rPr>
        <w:t>treinta</w:t>
      </w:r>
      <w:r w:rsidR="009C141C" w:rsidRPr="00C32B9E">
        <w:rPr>
          <w:rFonts w:ascii="Arial" w:hAnsi="Arial" w:cs="Arial"/>
          <w:lang w:val="es-DO"/>
        </w:rPr>
        <w:t xml:space="preserve"> (</w:t>
      </w:r>
      <w:r w:rsidR="00E070B3" w:rsidRPr="00C32B9E">
        <w:rPr>
          <w:rFonts w:ascii="Arial" w:hAnsi="Arial" w:cs="Arial"/>
          <w:lang w:val="es-DO"/>
        </w:rPr>
        <w:t>3</w:t>
      </w:r>
      <w:r w:rsidR="009C141C" w:rsidRPr="00C32B9E">
        <w:rPr>
          <w:rFonts w:ascii="Arial" w:hAnsi="Arial" w:cs="Arial"/>
          <w:lang w:val="es-DO"/>
        </w:rPr>
        <w:t xml:space="preserve">0) y los </w:t>
      </w:r>
      <w:r w:rsidR="00E070B3" w:rsidRPr="00C32B9E">
        <w:rPr>
          <w:rFonts w:ascii="Arial" w:hAnsi="Arial" w:cs="Arial"/>
          <w:lang w:val="es-DO"/>
        </w:rPr>
        <w:t>diez</w:t>
      </w:r>
      <w:r w:rsidR="009C141C" w:rsidRPr="00C32B9E">
        <w:rPr>
          <w:rFonts w:ascii="Arial" w:hAnsi="Arial" w:cs="Arial"/>
          <w:lang w:val="es-DO"/>
        </w:rPr>
        <w:t xml:space="preserve"> (</w:t>
      </w:r>
      <w:r w:rsidR="00E070B3" w:rsidRPr="00C32B9E">
        <w:rPr>
          <w:rFonts w:ascii="Arial" w:hAnsi="Arial" w:cs="Arial"/>
          <w:lang w:val="es-DO"/>
        </w:rPr>
        <w:t>10</w:t>
      </w:r>
      <w:r w:rsidR="009C141C" w:rsidRPr="00C32B9E">
        <w:rPr>
          <w:rFonts w:ascii="Arial" w:hAnsi="Arial" w:cs="Arial"/>
          <w:lang w:val="es-DO"/>
        </w:rPr>
        <w:t xml:space="preserve">) días </w:t>
      </w:r>
      <w:r w:rsidR="00E070B3" w:rsidRPr="00C32B9E">
        <w:rPr>
          <w:rFonts w:ascii="Arial" w:hAnsi="Arial" w:cs="Arial"/>
          <w:lang w:val="es-DO"/>
        </w:rPr>
        <w:t xml:space="preserve">calendario, </w:t>
      </w:r>
      <w:r w:rsidR="009C141C" w:rsidRPr="00C32B9E">
        <w:rPr>
          <w:rFonts w:ascii="Arial" w:hAnsi="Arial" w:cs="Arial"/>
          <w:lang w:val="es-DO"/>
        </w:rPr>
        <w:t>anteriores a la fecha de la elección</w:t>
      </w:r>
      <w:r w:rsidR="00E070B3" w:rsidRPr="00C32B9E">
        <w:rPr>
          <w:rFonts w:ascii="Arial" w:hAnsi="Arial" w:cs="Arial"/>
          <w:lang w:val="es-DO"/>
        </w:rPr>
        <w:t>, debiendo mediar entre la conducción de los mismos, al menos siete (7) días calendario</w:t>
      </w:r>
      <w:r w:rsidR="009C141C" w:rsidRPr="00C32B9E">
        <w:rPr>
          <w:rFonts w:ascii="Arial" w:hAnsi="Arial" w:cs="Arial"/>
          <w:lang w:val="es-DO"/>
        </w:rPr>
        <w:t>.</w:t>
      </w:r>
    </w:p>
    <w:p w14:paraId="06BDD495" w14:textId="77777777" w:rsidR="00C32B9E" w:rsidRPr="00C32B9E" w:rsidRDefault="00C32B9E" w:rsidP="00C32B9E">
      <w:pPr>
        <w:spacing w:after="0" w:line="276" w:lineRule="auto"/>
        <w:jc w:val="both"/>
        <w:rPr>
          <w:rFonts w:ascii="Arial" w:hAnsi="Arial" w:cs="Arial"/>
          <w:lang w:val="es-DO"/>
        </w:rPr>
      </w:pPr>
    </w:p>
    <w:p w14:paraId="63A91FC6" w14:textId="3B911CFD" w:rsidR="00D14000" w:rsidRPr="00C32B9E" w:rsidRDefault="00E070B3" w:rsidP="00C32B9E">
      <w:pPr>
        <w:spacing w:after="0" w:line="276" w:lineRule="auto"/>
        <w:jc w:val="both"/>
        <w:rPr>
          <w:rFonts w:ascii="Arial" w:hAnsi="Arial" w:cs="Arial"/>
          <w:lang w:val="es-DO"/>
        </w:rPr>
      </w:pPr>
      <w:r w:rsidRPr="00C32B9E">
        <w:rPr>
          <w:rFonts w:ascii="Arial" w:hAnsi="Arial" w:cs="Arial"/>
          <w:b/>
          <w:lang w:val="es-DO"/>
        </w:rPr>
        <w:t>Artículo 7</w:t>
      </w:r>
      <w:r w:rsidR="00125C7D" w:rsidRPr="00C32B9E">
        <w:rPr>
          <w:rFonts w:ascii="Arial" w:hAnsi="Arial" w:cs="Arial"/>
          <w:b/>
          <w:lang w:val="es-DO"/>
        </w:rPr>
        <w:t>.</w:t>
      </w:r>
      <w:r w:rsidRPr="00C32B9E">
        <w:rPr>
          <w:rFonts w:ascii="Arial" w:hAnsi="Arial" w:cs="Arial"/>
          <w:b/>
          <w:lang w:val="es-DO"/>
        </w:rPr>
        <w:t xml:space="preserve"> Segunda </w:t>
      </w:r>
      <w:r w:rsidR="00C32B9E" w:rsidRPr="00C32B9E">
        <w:rPr>
          <w:rFonts w:ascii="Arial" w:hAnsi="Arial" w:cs="Arial"/>
          <w:b/>
          <w:lang w:val="es-DO"/>
        </w:rPr>
        <w:t>vuelta. -</w:t>
      </w:r>
      <w:r w:rsidRPr="00C32B9E">
        <w:rPr>
          <w:rFonts w:ascii="Arial" w:hAnsi="Arial" w:cs="Arial"/>
          <w:lang w:val="es-DO"/>
        </w:rPr>
        <w:t xml:space="preserve"> </w:t>
      </w:r>
      <w:r w:rsidR="009C141C" w:rsidRPr="00C32B9E">
        <w:rPr>
          <w:rFonts w:ascii="Arial" w:hAnsi="Arial" w:cs="Arial"/>
          <w:lang w:val="es-DO"/>
        </w:rPr>
        <w:t xml:space="preserve">En caso de </w:t>
      </w:r>
      <w:r w:rsidRPr="00C32B9E">
        <w:rPr>
          <w:rFonts w:ascii="Arial" w:hAnsi="Arial" w:cs="Arial"/>
          <w:lang w:val="es-DO"/>
        </w:rPr>
        <w:t>segunda vuelta</w:t>
      </w:r>
      <w:r w:rsidR="009C141C" w:rsidRPr="00C32B9E">
        <w:rPr>
          <w:rFonts w:ascii="Arial" w:hAnsi="Arial" w:cs="Arial"/>
          <w:lang w:val="es-DO"/>
        </w:rPr>
        <w:t>, se realizará un debate adicional con los candidatos que accedan a la elección definitoria, el que tendrá lugar dentro de los</w:t>
      </w:r>
      <w:r w:rsidRPr="00C32B9E">
        <w:rPr>
          <w:rFonts w:ascii="Arial" w:hAnsi="Arial" w:cs="Arial"/>
          <w:lang w:val="es-DO"/>
        </w:rPr>
        <w:t xml:space="preserve"> quince a los</w:t>
      </w:r>
      <w:r w:rsidR="009C141C" w:rsidRPr="00C32B9E">
        <w:rPr>
          <w:rFonts w:ascii="Arial" w:hAnsi="Arial" w:cs="Arial"/>
          <w:lang w:val="es-DO"/>
        </w:rPr>
        <w:t xml:space="preserve"> diez (10) días anteriores a la fecha de </w:t>
      </w:r>
      <w:r w:rsidRPr="00C32B9E">
        <w:rPr>
          <w:rFonts w:ascii="Arial" w:hAnsi="Arial" w:cs="Arial"/>
          <w:lang w:val="es-DO"/>
        </w:rPr>
        <w:t>dicha</w:t>
      </w:r>
      <w:r w:rsidR="009C141C" w:rsidRPr="00C32B9E">
        <w:rPr>
          <w:rFonts w:ascii="Arial" w:hAnsi="Arial" w:cs="Arial"/>
          <w:lang w:val="es-DO"/>
        </w:rPr>
        <w:t xml:space="preserve"> elección.</w:t>
      </w:r>
    </w:p>
    <w:p w14:paraId="4911ECFA" w14:textId="77777777" w:rsidR="00C32B9E" w:rsidRPr="00C32B9E" w:rsidRDefault="00C32B9E" w:rsidP="00C32B9E">
      <w:pPr>
        <w:spacing w:after="0" w:line="276" w:lineRule="auto"/>
        <w:jc w:val="both"/>
        <w:rPr>
          <w:rFonts w:ascii="Arial" w:hAnsi="Arial" w:cs="Arial"/>
          <w:lang w:val="es-DO"/>
        </w:rPr>
      </w:pPr>
    </w:p>
    <w:p w14:paraId="6A34DB6C" w14:textId="4FBD0F35" w:rsidR="007C04BB" w:rsidRPr="00C32B9E" w:rsidRDefault="009C141C" w:rsidP="00C32B9E">
      <w:pPr>
        <w:spacing w:after="0" w:line="276" w:lineRule="auto"/>
        <w:jc w:val="both"/>
        <w:rPr>
          <w:rFonts w:ascii="Arial" w:hAnsi="Arial" w:cs="Arial"/>
          <w:lang w:val="es-DO"/>
        </w:rPr>
      </w:pPr>
      <w:r w:rsidRPr="00C32B9E">
        <w:rPr>
          <w:rFonts w:ascii="Arial" w:hAnsi="Arial" w:cs="Arial"/>
          <w:b/>
          <w:lang w:val="es-DO"/>
        </w:rPr>
        <w:t xml:space="preserve">Artículo </w:t>
      </w:r>
      <w:r w:rsidR="00E070B3" w:rsidRPr="00C32B9E">
        <w:rPr>
          <w:rFonts w:ascii="Arial" w:hAnsi="Arial" w:cs="Arial"/>
          <w:b/>
          <w:lang w:val="es-DO"/>
        </w:rPr>
        <w:t>8</w:t>
      </w:r>
      <w:r w:rsidR="00125C7D" w:rsidRPr="00C32B9E">
        <w:rPr>
          <w:rFonts w:ascii="Arial" w:hAnsi="Arial" w:cs="Arial"/>
          <w:b/>
          <w:lang w:val="es-DO"/>
        </w:rPr>
        <w:t>.</w:t>
      </w:r>
      <w:r w:rsidRPr="00C32B9E">
        <w:rPr>
          <w:rFonts w:ascii="Arial" w:hAnsi="Arial" w:cs="Arial"/>
          <w:b/>
          <w:lang w:val="es-DO"/>
        </w:rPr>
        <w:t xml:space="preserve"> Emisión </w:t>
      </w:r>
      <w:r w:rsidR="00EE314D" w:rsidRPr="00C32B9E">
        <w:rPr>
          <w:rFonts w:ascii="Arial" w:hAnsi="Arial" w:cs="Arial"/>
          <w:b/>
          <w:lang w:val="es-DO"/>
        </w:rPr>
        <w:t xml:space="preserve">en señales de comunicación </w:t>
      </w:r>
      <w:r w:rsidR="00C32B9E" w:rsidRPr="00C32B9E">
        <w:rPr>
          <w:rFonts w:ascii="Arial" w:hAnsi="Arial" w:cs="Arial"/>
          <w:b/>
          <w:lang w:val="es-DO"/>
        </w:rPr>
        <w:t>masiva. -</w:t>
      </w:r>
      <w:r w:rsidRPr="00C32B9E">
        <w:rPr>
          <w:rFonts w:ascii="Arial" w:hAnsi="Arial" w:cs="Arial"/>
          <w:lang w:val="es-DO"/>
        </w:rPr>
        <w:t xml:space="preserve"> El debate presidencial obligatorio será transmitido en directo por todos los medios </w:t>
      </w:r>
      <w:r w:rsidR="00E070B3" w:rsidRPr="00C32B9E">
        <w:rPr>
          <w:rFonts w:ascii="Arial" w:hAnsi="Arial" w:cs="Arial"/>
          <w:lang w:val="es-DO"/>
        </w:rPr>
        <w:t xml:space="preserve">radiales y televisivos </w:t>
      </w:r>
      <w:r w:rsidRPr="00C32B9E">
        <w:rPr>
          <w:rFonts w:ascii="Arial" w:hAnsi="Arial" w:cs="Arial"/>
          <w:lang w:val="es-DO"/>
        </w:rPr>
        <w:t>pertenecientes a</w:t>
      </w:r>
      <w:r w:rsidR="00E070B3" w:rsidRPr="00C32B9E">
        <w:rPr>
          <w:rFonts w:ascii="Arial" w:hAnsi="Arial" w:cs="Arial"/>
          <w:lang w:val="es-DO"/>
        </w:rPr>
        <w:t xml:space="preserve">l Estado Dominicano. Dichas señales </w:t>
      </w:r>
      <w:r w:rsidRPr="00C32B9E">
        <w:rPr>
          <w:rFonts w:ascii="Arial" w:hAnsi="Arial" w:cs="Arial"/>
          <w:lang w:val="es-DO"/>
        </w:rPr>
        <w:t>serán puestas a disposición de todos los medios públicos y privados del país que deseen transmitir el debate de manera simultánea, en forma gratuita.</w:t>
      </w:r>
    </w:p>
    <w:p w14:paraId="22FD3CAC" w14:textId="77777777" w:rsidR="00C32B9E" w:rsidRPr="00C32B9E" w:rsidRDefault="00C32B9E" w:rsidP="00C32B9E">
      <w:pPr>
        <w:spacing w:after="0" w:line="276" w:lineRule="auto"/>
        <w:jc w:val="both"/>
        <w:rPr>
          <w:rFonts w:ascii="Arial" w:hAnsi="Arial" w:cs="Arial"/>
          <w:lang w:val="es-DO"/>
        </w:rPr>
      </w:pPr>
    </w:p>
    <w:p w14:paraId="08D2BF0A" w14:textId="680D52D8" w:rsidR="007C04BB" w:rsidRPr="00C32B9E" w:rsidRDefault="007C04BB" w:rsidP="00C32B9E">
      <w:pPr>
        <w:spacing w:after="0" w:line="276" w:lineRule="auto"/>
        <w:jc w:val="both"/>
        <w:rPr>
          <w:rFonts w:ascii="Arial" w:hAnsi="Arial" w:cs="Arial"/>
          <w:lang w:val="es-DO"/>
        </w:rPr>
      </w:pPr>
      <w:r w:rsidRPr="00C32B9E">
        <w:rPr>
          <w:rFonts w:ascii="Arial" w:hAnsi="Arial" w:cs="Arial"/>
          <w:b/>
          <w:i/>
          <w:lang w:val="es-DO"/>
        </w:rPr>
        <w:t>Párrafo I.</w:t>
      </w:r>
      <w:r w:rsidRPr="00C32B9E">
        <w:rPr>
          <w:rFonts w:ascii="Arial" w:hAnsi="Arial" w:cs="Arial"/>
          <w:b/>
          <w:lang w:val="es-DO"/>
        </w:rPr>
        <w:t xml:space="preserve">- </w:t>
      </w:r>
      <w:r w:rsidR="009C141C" w:rsidRPr="00C32B9E">
        <w:rPr>
          <w:rFonts w:ascii="Arial" w:hAnsi="Arial" w:cs="Arial"/>
          <w:lang w:val="es-DO"/>
        </w:rPr>
        <w:t xml:space="preserve">La transmisión deberá contar con mecanismos de accesibilidad tales como lenguaje de señas, subtitulado </w:t>
      </w:r>
      <w:r w:rsidR="00E070B3" w:rsidRPr="00C32B9E">
        <w:rPr>
          <w:rFonts w:ascii="Arial" w:hAnsi="Arial" w:cs="Arial"/>
          <w:lang w:val="es-DO"/>
        </w:rPr>
        <w:t>y otros</w:t>
      </w:r>
      <w:r w:rsidR="009C141C" w:rsidRPr="00C32B9E">
        <w:rPr>
          <w:rFonts w:ascii="Arial" w:hAnsi="Arial" w:cs="Arial"/>
          <w:lang w:val="es-DO"/>
        </w:rPr>
        <w:t xml:space="preserve"> que pudieran implementarse en el futuro. Durante la transmisión del debate presidencial se suspenderá la publicidad electoral en los servicios de comunicación audiovisual y los anuncios públicos de los actos de Gobierno.</w:t>
      </w:r>
    </w:p>
    <w:p w14:paraId="623029CB" w14:textId="77777777" w:rsidR="00C32B9E" w:rsidRPr="00C32B9E" w:rsidRDefault="00C32B9E" w:rsidP="00C32B9E">
      <w:pPr>
        <w:spacing w:after="0" w:line="276" w:lineRule="auto"/>
        <w:jc w:val="both"/>
        <w:rPr>
          <w:rFonts w:ascii="Arial" w:hAnsi="Arial" w:cs="Arial"/>
          <w:lang w:val="es-DO"/>
        </w:rPr>
      </w:pPr>
    </w:p>
    <w:p w14:paraId="17F79F54" w14:textId="6CC03E37" w:rsidR="00D14000" w:rsidRPr="00C32B9E" w:rsidRDefault="007C04BB" w:rsidP="00C32B9E">
      <w:pPr>
        <w:spacing w:after="0" w:line="276" w:lineRule="auto"/>
        <w:jc w:val="both"/>
        <w:rPr>
          <w:rFonts w:ascii="Arial" w:hAnsi="Arial" w:cs="Arial"/>
          <w:lang w:val="es-DO"/>
        </w:rPr>
      </w:pPr>
      <w:r w:rsidRPr="00C32B9E">
        <w:rPr>
          <w:rFonts w:ascii="Arial" w:hAnsi="Arial" w:cs="Arial"/>
          <w:b/>
          <w:i/>
          <w:lang w:val="es-DO"/>
        </w:rPr>
        <w:t>Párrafo II.</w:t>
      </w:r>
      <w:r w:rsidRPr="00C32B9E">
        <w:rPr>
          <w:rFonts w:ascii="Arial" w:hAnsi="Arial" w:cs="Arial"/>
          <w:b/>
          <w:lang w:val="es-DO"/>
        </w:rPr>
        <w:t>-</w:t>
      </w:r>
      <w:r w:rsidRPr="00C32B9E">
        <w:rPr>
          <w:rFonts w:ascii="Arial" w:hAnsi="Arial" w:cs="Arial"/>
          <w:lang w:val="es-DO"/>
        </w:rPr>
        <w:t xml:space="preserve"> </w:t>
      </w:r>
      <w:r w:rsidR="009C141C" w:rsidRPr="00C32B9E">
        <w:rPr>
          <w:rFonts w:ascii="Arial" w:hAnsi="Arial" w:cs="Arial"/>
          <w:lang w:val="es-DO"/>
        </w:rPr>
        <w:t xml:space="preserve">La </w:t>
      </w:r>
      <w:r w:rsidR="00E070B3" w:rsidRPr="00C32B9E">
        <w:rPr>
          <w:rFonts w:ascii="Arial" w:hAnsi="Arial" w:cs="Arial"/>
          <w:lang w:val="es-DO"/>
        </w:rPr>
        <w:t>Junta Central Electoral</w:t>
      </w:r>
      <w:r w:rsidR="009C141C" w:rsidRPr="00C32B9E">
        <w:rPr>
          <w:rFonts w:ascii="Arial" w:hAnsi="Arial" w:cs="Arial"/>
          <w:lang w:val="es-DO"/>
        </w:rPr>
        <w:t xml:space="preserve"> dispondrá la grabación del debate, que deberá encontrarse disponible en la página </w:t>
      </w:r>
      <w:r w:rsidR="00E070B3" w:rsidRPr="00C32B9E">
        <w:rPr>
          <w:rFonts w:ascii="Arial" w:hAnsi="Arial" w:cs="Arial"/>
          <w:lang w:val="es-DO"/>
        </w:rPr>
        <w:t xml:space="preserve">web </w:t>
      </w:r>
      <w:r w:rsidR="009C141C" w:rsidRPr="00C32B9E">
        <w:rPr>
          <w:rFonts w:ascii="Arial" w:hAnsi="Arial" w:cs="Arial"/>
          <w:lang w:val="es-DO"/>
        </w:rPr>
        <w:t xml:space="preserve">oficial de la </w:t>
      </w:r>
      <w:r w:rsidR="00E070B3" w:rsidRPr="00C32B9E">
        <w:rPr>
          <w:rFonts w:ascii="Arial" w:hAnsi="Arial" w:cs="Arial"/>
          <w:lang w:val="es-DO"/>
        </w:rPr>
        <w:t>Junta Central Electoral</w:t>
      </w:r>
      <w:r w:rsidR="009C141C" w:rsidRPr="00C32B9E">
        <w:rPr>
          <w:rFonts w:ascii="Arial" w:hAnsi="Arial" w:cs="Arial"/>
          <w:lang w:val="es-DO"/>
        </w:rPr>
        <w:t>, de forma</w:t>
      </w:r>
      <w:r w:rsidR="00E070B3" w:rsidRPr="00C32B9E">
        <w:rPr>
          <w:rFonts w:ascii="Arial" w:hAnsi="Arial" w:cs="Arial"/>
          <w:lang w:val="es-DO"/>
        </w:rPr>
        <w:t xml:space="preserve"> fácilmente</w:t>
      </w:r>
      <w:r w:rsidR="009C141C" w:rsidRPr="00C32B9E">
        <w:rPr>
          <w:rFonts w:ascii="Arial" w:hAnsi="Arial" w:cs="Arial"/>
          <w:lang w:val="es-DO"/>
        </w:rPr>
        <w:t xml:space="preserve"> accesible</w:t>
      </w:r>
      <w:r w:rsidR="00E070B3" w:rsidRPr="00C32B9E">
        <w:rPr>
          <w:rFonts w:ascii="Arial" w:hAnsi="Arial" w:cs="Arial"/>
          <w:lang w:val="es-DO"/>
        </w:rPr>
        <w:t xml:space="preserve"> al usuario</w:t>
      </w:r>
      <w:r w:rsidR="009C141C" w:rsidRPr="00C32B9E">
        <w:rPr>
          <w:rFonts w:ascii="Arial" w:hAnsi="Arial" w:cs="Arial"/>
          <w:lang w:val="es-DO"/>
        </w:rPr>
        <w:t>.</w:t>
      </w:r>
    </w:p>
    <w:p w14:paraId="261FAC48" w14:textId="77777777" w:rsidR="00C32B9E" w:rsidRPr="00C32B9E" w:rsidRDefault="00C32B9E" w:rsidP="00C32B9E">
      <w:pPr>
        <w:spacing w:after="0" w:line="276" w:lineRule="auto"/>
        <w:jc w:val="both"/>
        <w:rPr>
          <w:rFonts w:ascii="Arial" w:hAnsi="Arial" w:cs="Arial"/>
          <w:lang w:val="es-DO"/>
        </w:rPr>
      </w:pPr>
    </w:p>
    <w:p w14:paraId="11A811F1" w14:textId="28211A01" w:rsidR="00D14000" w:rsidRPr="00C32B9E" w:rsidRDefault="009C141C" w:rsidP="00C32B9E">
      <w:pPr>
        <w:spacing w:after="0" w:line="276" w:lineRule="auto"/>
        <w:jc w:val="both"/>
        <w:rPr>
          <w:rFonts w:ascii="Arial" w:hAnsi="Arial" w:cs="Arial"/>
          <w:lang w:val="es-DO"/>
        </w:rPr>
      </w:pPr>
      <w:r w:rsidRPr="00C32B9E">
        <w:rPr>
          <w:rFonts w:ascii="Arial" w:hAnsi="Arial" w:cs="Arial"/>
          <w:b/>
          <w:lang w:val="es-DO"/>
        </w:rPr>
        <w:t xml:space="preserve">Artículo </w:t>
      </w:r>
      <w:r w:rsidR="00E070B3" w:rsidRPr="00C32B9E">
        <w:rPr>
          <w:rFonts w:ascii="Arial" w:hAnsi="Arial" w:cs="Arial"/>
          <w:b/>
          <w:lang w:val="es-DO"/>
        </w:rPr>
        <w:t>9</w:t>
      </w:r>
      <w:r w:rsidR="00125C7D" w:rsidRPr="00C32B9E">
        <w:rPr>
          <w:rFonts w:ascii="Arial" w:hAnsi="Arial" w:cs="Arial"/>
          <w:b/>
          <w:lang w:val="es-DO"/>
        </w:rPr>
        <w:t>.</w:t>
      </w:r>
      <w:r w:rsidR="00E070B3" w:rsidRPr="00C32B9E">
        <w:rPr>
          <w:rFonts w:ascii="Arial" w:hAnsi="Arial" w:cs="Arial"/>
          <w:b/>
          <w:lang w:val="es-DO"/>
        </w:rPr>
        <w:t xml:space="preserve"> Posibilidad de debates entre candidatos a la </w:t>
      </w:r>
      <w:r w:rsidR="00C32B9E" w:rsidRPr="00C32B9E">
        <w:rPr>
          <w:rFonts w:ascii="Arial" w:hAnsi="Arial" w:cs="Arial"/>
          <w:b/>
          <w:lang w:val="es-DO"/>
        </w:rPr>
        <w:t>Vicepresidencia. -</w:t>
      </w:r>
      <w:r w:rsidR="00E070B3" w:rsidRPr="00C32B9E">
        <w:rPr>
          <w:rFonts w:ascii="Arial" w:hAnsi="Arial" w:cs="Arial"/>
          <w:lang w:val="es-DO"/>
        </w:rPr>
        <w:t xml:space="preserve"> </w:t>
      </w:r>
      <w:r w:rsidRPr="00C32B9E">
        <w:rPr>
          <w:rFonts w:ascii="Arial" w:hAnsi="Arial" w:cs="Arial"/>
          <w:lang w:val="es-DO"/>
        </w:rPr>
        <w:t xml:space="preserve">La </w:t>
      </w:r>
      <w:r w:rsidR="00E070B3" w:rsidRPr="00C32B9E">
        <w:rPr>
          <w:rFonts w:ascii="Arial" w:hAnsi="Arial" w:cs="Arial"/>
          <w:lang w:val="es-DO"/>
        </w:rPr>
        <w:t>Junta Central Electoral</w:t>
      </w:r>
      <w:r w:rsidRPr="00C32B9E">
        <w:rPr>
          <w:rFonts w:ascii="Arial" w:hAnsi="Arial" w:cs="Arial"/>
          <w:lang w:val="es-DO"/>
        </w:rPr>
        <w:t xml:space="preserve"> </w:t>
      </w:r>
      <w:r w:rsidR="00E070B3" w:rsidRPr="00C32B9E">
        <w:rPr>
          <w:rFonts w:ascii="Arial" w:hAnsi="Arial" w:cs="Arial"/>
          <w:lang w:val="es-DO"/>
        </w:rPr>
        <w:t>facilitará y coordinará los</w:t>
      </w:r>
      <w:r w:rsidRPr="00C32B9E">
        <w:rPr>
          <w:rFonts w:ascii="Arial" w:hAnsi="Arial" w:cs="Arial"/>
          <w:lang w:val="es-DO"/>
        </w:rPr>
        <w:t xml:space="preserve"> mecanismos establecidos en los artículos anteriores en caso de que exista voluntad de realización de un debate electoral entre los candidatos a vicepresidentes de las diversas fórmulas presidenciales</w:t>
      </w:r>
      <w:r w:rsidR="007C04BB" w:rsidRPr="00C32B9E">
        <w:rPr>
          <w:rFonts w:ascii="Arial" w:hAnsi="Arial" w:cs="Arial"/>
          <w:lang w:val="es-DO"/>
        </w:rPr>
        <w:t xml:space="preserve">. La procedencia de los debates entre candidatos a la Vicepresidencia será decidida en la </w:t>
      </w:r>
      <w:r w:rsidR="00E070B3" w:rsidRPr="00C32B9E">
        <w:rPr>
          <w:rFonts w:ascii="Arial" w:hAnsi="Arial" w:cs="Arial"/>
          <w:lang w:val="es-DO"/>
        </w:rPr>
        <w:t xml:space="preserve">audiencia citada en el artículo 4 de la presente ley, por mayoría simple </w:t>
      </w:r>
      <w:r w:rsidR="007C04BB" w:rsidRPr="00C32B9E">
        <w:rPr>
          <w:rFonts w:ascii="Arial" w:hAnsi="Arial" w:cs="Arial"/>
          <w:lang w:val="es-DO"/>
        </w:rPr>
        <w:t xml:space="preserve">de votos </w:t>
      </w:r>
      <w:r w:rsidR="00E070B3" w:rsidRPr="00C32B9E">
        <w:rPr>
          <w:rFonts w:ascii="Arial" w:hAnsi="Arial" w:cs="Arial"/>
          <w:lang w:val="es-DO"/>
        </w:rPr>
        <w:t>de los candidatos presidenciales de cada partido, o sus delegados políticos</w:t>
      </w:r>
      <w:r w:rsidR="007C04BB" w:rsidRPr="00C32B9E">
        <w:rPr>
          <w:rFonts w:ascii="Arial" w:hAnsi="Arial" w:cs="Arial"/>
          <w:lang w:val="es-DO"/>
        </w:rPr>
        <w:t>, en las condiciones que establezca el Reglamento de Aplicación de la presente Ley</w:t>
      </w:r>
      <w:r w:rsidRPr="00C32B9E">
        <w:rPr>
          <w:rFonts w:ascii="Arial" w:hAnsi="Arial" w:cs="Arial"/>
          <w:lang w:val="es-DO"/>
        </w:rPr>
        <w:t>.</w:t>
      </w:r>
    </w:p>
    <w:p w14:paraId="18EF55A8" w14:textId="77777777" w:rsidR="00C32B9E" w:rsidRPr="00C32B9E" w:rsidRDefault="00C32B9E" w:rsidP="00C32B9E">
      <w:pPr>
        <w:spacing w:after="0" w:line="276" w:lineRule="auto"/>
        <w:jc w:val="both"/>
        <w:rPr>
          <w:rFonts w:ascii="Arial" w:hAnsi="Arial" w:cs="Arial"/>
          <w:lang w:val="es-DO"/>
        </w:rPr>
      </w:pPr>
    </w:p>
    <w:p w14:paraId="77C4F568" w14:textId="082BA7E6" w:rsidR="00D14000" w:rsidRPr="00C32B9E" w:rsidRDefault="009C141C" w:rsidP="00C32B9E">
      <w:pPr>
        <w:spacing w:after="0" w:line="276" w:lineRule="auto"/>
        <w:jc w:val="both"/>
        <w:rPr>
          <w:rFonts w:ascii="Arial" w:hAnsi="Arial" w:cs="Arial"/>
          <w:lang w:val="es-DO"/>
        </w:rPr>
      </w:pPr>
      <w:r w:rsidRPr="00C32B9E">
        <w:rPr>
          <w:rFonts w:ascii="Arial" w:hAnsi="Arial" w:cs="Arial"/>
          <w:b/>
          <w:lang w:val="es-DO"/>
        </w:rPr>
        <w:t xml:space="preserve">Artículo </w:t>
      </w:r>
      <w:r w:rsidR="00813D45" w:rsidRPr="00C32B9E">
        <w:rPr>
          <w:rFonts w:ascii="Arial" w:hAnsi="Arial" w:cs="Arial"/>
          <w:b/>
          <w:lang w:val="es-DO"/>
        </w:rPr>
        <w:t>10</w:t>
      </w:r>
      <w:r w:rsidR="007C04BB" w:rsidRPr="00C32B9E">
        <w:rPr>
          <w:rFonts w:ascii="Arial" w:hAnsi="Arial" w:cs="Arial"/>
          <w:b/>
          <w:lang w:val="es-DO"/>
        </w:rPr>
        <w:t>.</w:t>
      </w:r>
      <w:r w:rsidRPr="00C32B9E">
        <w:rPr>
          <w:rFonts w:ascii="Arial" w:hAnsi="Arial" w:cs="Arial"/>
          <w:b/>
          <w:lang w:val="es-DO"/>
        </w:rPr>
        <w:t xml:space="preserve"> </w:t>
      </w:r>
      <w:r w:rsidR="00813D45" w:rsidRPr="00C32B9E">
        <w:rPr>
          <w:rFonts w:ascii="Arial" w:hAnsi="Arial" w:cs="Arial"/>
          <w:b/>
          <w:lang w:val="es-DO"/>
        </w:rPr>
        <w:t>Reglamento</w:t>
      </w:r>
      <w:r w:rsidRPr="00C32B9E">
        <w:rPr>
          <w:rFonts w:ascii="Arial" w:hAnsi="Arial" w:cs="Arial"/>
          <w:b/>
          <w:lang w:val="es-DO"/>
        </w:rPr>
        <w:t xml:space="preserve"> de </w:t>
      </w:r>
      <w:r w:rsidR="00B3628B" w:rsidRPr="00C32B9E">
        <w:rPr>
          <w:rFonts w:ascii="Arial" w:hAnsi="Arial" w:cs="Arial"/>
          <w:b/>
          <w:lang w:val="es-DO"/>
        </w:rPr>
        <w:t>Aplicación. -</w:t>
      </w:r>
      <w:r w:rsidRPr="00C32B9E">
        <w:rPr>
          <w:rFonts w:ascii="Arial" w:hAnsi="Arial" w:cs="Arial"/>
          <w:lang w:val="es-DO"/>
        </w:rPr>
        <w:t xml:space="preserve"> </w:t>
      </w:r>
      <w:r w:rsidR="00813D45" w:rsidRPr="00C32B9E">
        <w:rPr>
          <w:rFonts w:ascii="Arial" w:hAnsi="Arial" w:cs="Arial"/>
          <w:lang w:val="es-DO"/>
        </w:rPr>
        <w:t xml:space="preserve">La Junta Central Electoral emitirá el Reglamento de Aplicación de la presente ley, </w:t>
      </w:r>
      <w:r w:rsidRPr="00C32B9E">
        <w:rPr>
          <w:rFonts w:ascii="Arial" w:hAnsi="Arial" w:cs="Arial"/>
          <w:lang w:val="es-DO"/>
        </w:rPr>
        <w:t>quedando facultada para</w:t>
      </w:r>
      <w:r w:rsidR="00813D45" w:rsidRPr="00C32B9E">
        <w:rPr>
          <w:rFonts w:ascii="Arial" w:hAnsi="Arial" w:cs="Arial"/>
          <w:lang w:val="es-DO"/>
        </w:rPr>
        <w:t>, a través del mismo,</w:t>
      </w:r>
      <w:r w:rsidRPr="00C32B9E">
        <w:rPr>
          <w:rFonts w:ascii="Arial" w:hAnsi="Arial" w:cs="Arial"/>
          <w:lang w:val="es-DO"/>
        </w:rPr>
        <w:t xml:space="preserve"> reglamentar todos los aspectos complementarios inherentes a la realización de los debates.</w:t>
      </w:r>
    </w:p>
    <w:p w14:paraId="0DD4C866" w14:textId="77777777" w:rsidR="00C32B9E" w:rsidRPr="00C32B9E" w:rsidRDefault="00C32B9E" w:rsidP="00C32B9E">
      <w:pPr>
        <w:spacing w:after="0" w:line="276" w:lineRule="auto"/>
        <w:jc w:val="both"/>
        <w:rPr>
          <w:rFonts w:ascii="Arial" w:hAnsi="Arial" w:cs="Arial"/>
          <w:lang w:val="es-DO"/>
        </w:rPr>
      </w:pPr>
    </w:p>
    <w:p w14:paraId="1DE8886A" w14:textId="23B59541" w:rsidR="00B3628B" w:rsidRPr="00C32B9E" w:rsidRDefault="00B3628B" w:rsidP="00C32B9E">
      <w:pPr>
        <w:spacing w:after="0" w:line="276" w:lineRule="auto"/>
        <w:jc w:val="both"/>
        <w:rPr>
          <w:rFonts w:ascii="Arial" w:hAnsi="Arial" w:cs="Arial"/>
          <w:lang w:val="es-DO"/>
        </w:rPr>
      </w:pPr>
      <w:r w:rsidRPr="00C32B9E">
        <w:rPr>
          <w:rFonts w:ascii="Arial" w:hAnsi="Arial" w:cs="Arial"/>
          <w:lang w:val="es-DO"/>
        </w:rPr>
        <w:t xml:space="preserve">DADA en la Sala de Sesiones del Senado Republica, Palacio del Congreso Nacional, en Santo Domingo de Guzmán, Distrito Nacional, capital de la República Dominicana, a los nueve (9) días del mes de </w:t>
      </w:r>
      <w:r w:rsidR="00C32B9E" w:rsidRPr="00C32B9E">
        <w:rPr>
          <w:rFonts w:ascii="Arial" w:hAnsi="Arial" w:cs="Arial"/>
          <w:lang w:val="es-DO"/>
        </w:rPr>
        <w:t>mayo</w:t>
      </w:r>
      <w:r w:rsidRPr="00C32B9E">
        <w:rPr>
          <w:rFonts w:ascii="Arial" w:hAnsi="Arial" w:cs="Arial"/>
          <w:lang w:val="es-DO"/>
        </w:rPr>
        <w:t xml:space="preserve"> del año dos mil dieciocho (2018).</w:t>
      </w:r>
    </w:p>
    <w:p w14:paraId="7CC60ACB" w14:textId="4BF4A6F0" w:rsidR="00B3628B" w:rsidRDefault="00B3628B" w:rsidP="00C32B9E">
      <w:pPr>
        <w:spacing w:after="0" w:line="276" w:lineRule="auto"/>
        <w:rPr>
          <w:rFonts w:ascii="Garamond" w:hAnsi="Garamond"/>
          <w:lang w:val="es-DO"/>
        </w:rPr>
      </w:pPr>
    </w:p>
    <w:p w14:paraId="03B5124B" w14:textId="77777777" w:rsidR="00C32B9E" w:rsidRPr="00C32B9E" w:rsidRDefault="00C32B9E" w:rsidP="00C32B9E">
      <w:pPr>
        <w:spacing w:after="0" w:line="276" w:lineRule="auto"/>
        <w:rPr>
          <w:rFonts w:ascii="Garamond" w:hAnsi="Garamond"/>
          <w:lang w:val="es-DO"/>
        </w:rPr>
      </w:pPr>
    </w:p>
    <w:p w14:paraId="5499081A" w14:textId="77777777" w:rsidR="00B3628B" w:rsidRPr="00C32B9E" w:rsidRDefault="00B3628B" w:rsidP="00C32B9E">
      <w:pPr>
        <w:spacing w:after="0" w:line="276" w:lineRule="auto"/>
        <w:rPr>
          <w:rFonts w:ascii="Garamond" w:hAnsi="Garamond"/>
          <w:lang w:val="es-DO"/>
        </w:rPr>
      </w:pPr>
    </w:p>
    <w:p w14:paraId="0DD8BF1D" w14:textId="3EEC0371" w:rsidR="00B3628B" w:rsidRPr="00C32B9E" w:rsidRDefault="00B3628B" w:rsidP="00C32B9E">
      <w:pPr>
        <w:spacing w:after="0" w:line="276" w:lineRule="auto"/>
        <w:rPr>
          <w:rFonts w:ascii="Arial" w:hAnsi="Arial" w:cs="Arial"/>
          <w:b/>
          <w:lang w:val="es-DO"/>
        </w:rPr>
      </w:pPr>
      <w:r w:rsidRPr="00C32B9E">
        <w:rPr>
          <w:rFonts w:ascii="Arial" w:hAnsi="Arial" w:cs="Arial"/>
          <w:b/>
          <w:lang w:val="es-DO"/>
        </w:rPr>
        <w:t>José Ignacio Paliza,</w:t>
      </w:r>
      <w:r w:rsidRPr="00C32B9E">
        <w:rPr>
          <w:rFonts w:ascii="Arial" w:hAnsi="Arial" w:cs="Arial"/>
          <w:b/>
          <w:lang w:val="es-DO"/>
        </w:rPr>
        <w:tab/>
      </w:r>
      <w:r w:rsidRPr="00C32B9E">
        <w:rPr>
          <w:rFonts w:ascii="Arial" w:hAnsi="Arial" w:cs="Arial"/>
          <w:b/>
          <w:lang w:val="es-DO"/>
        </w:rPr>
        <w:tab/>
      </w:r>
      <w:r w:rsidRPr="00C32B9E">
        <w:rPr>
          <w:rFonts w:ascii="Arial" w:hAnsi="Arial" w:cs="Arial"/>
          <w:b/>
          <w:lang w:val="es-DO"/>
        </w:rPr>
        <w:tab/>
      </w:r>
      <w:r w:rsidRPr="00C32B9E">
        <w:rPr>
          <w:rFonts w:ascii="Arial" w:hAnsi="Arial" w:cs="Arial"/>
          <w:b/>
          <w:lang w:val="es-DO"/>
        </w:rPr>
        <w:tab/>
      </w:r>
    </w:p>
    <w:p w14:paraId="4F288411" w14:textId="4E6A4C1D" w:rsidR="00B3628B" w:rsidRPr="00C32B9E" w:rsidRDefault="00B3628B" w:rsidP="00C32B9E">
      <w:pPr>
        <w:spacing w:after="0" w:line="276" w:lineRule="auto"/>
        <w:rPr>
          <w:rFonts w:ascii="Arial" w:hAnsi="Arial" w:cs="Arial"/>
          <w:b/>
          <w:lang w:val="es-DO"/>
        </w:rPr>
      </w:pPr>
      <w:r w:rsidRPr="00C32B9E">
        <w:rPr>
          <w:rFonts w:ascii="Arial" w:hAnsi="Arial" w:cs="Arial"/>
          <w:b/>
          <w:lang w:val="es-DO"/>
        </w:rPr>
        <w:t>Senador de la República,</w:t>
      </w:r>
      <w:r w:rsidRPr="00C32B9E">
        <w:rPr>
          <w:rFonts w:ascii="Arial" w:hAnsi="Arial" w:cs="Arial"/>
          <w:b/>
          <w:lang w:val="es-DO"/>
        </w:rPr>
        <w:tab/>
      </w:r>
      <w:r w:rsidRPr="00C32B9E">
        <w:rPr>
          <w:rFonts w:ascii="Arial" w:hAnsi="Arial" w:cs="Arial"/>
          <w:b/>
          <w:lang w:val="es-DO"/>
        </w:rPr>
        <w:tab/>
      </w:r>
      <w:r w:rsidR="002336B8">
        <w:rPr>
          <w:rFonts w:ascii="Arial" w:hAnsi="Arial" w:cs="Arial"/>
          <w:b/>
          <w:lang w:val="es-DO"/>
        </w:rPr>
        <w:t xml:space="preserve"> </w:t>
      </w:r>
      <w:r w:rsidRPr="00C32B9E">
        <w:rPr>
          <w:rFonts w:ascii="Arial" w:hAnsi="Arial" w:cs="Arial"/>
          <w:b/>
          <w:lang w:val="es-DO"/>
        </w:rPr>
        <w:tab/>
      </w:r>
      <w:r w:rsidRPr="00C32B9E">
        <w:rPr>
          <w:rFonts w:ascii="Arial" w:hAnsi="Arial" w:cs="Arial"/>
          <w:b/>
          <w:lang w:val="es-DO"/>
        </w:rPr>
        <w:tab/>
      </w:r>
    </w:p>
    <w:p w14:paraId="62CF7627" w14:textId="3A950870" w:rsidR="00C32B9E" w:rsidRPr="00C32B9E" w:rsidRDefault="00B3628B" w:rsidP="00C32B9E">
      <w:pPr>
        <w:spacing w:after="0" w:line="276" w:lineRule="auto"/>
        <w:jc w:val="both"/>
        <w:rPr>
          <w:rFonts w:ascii="Arial" w:hAnsi="Arial" w:cs="Arial"/>
          <w:b/>
          <w:lang w:val="es-DO"/>
        </w:rPr>
      </w:pPr>
      <w:r w:rsidRPr="00C32B9E">
        <w:rPr>
          <w:rFonts w:ascii="Arial" w:hAnsi="Arial" w:cs="Arial"/>
          <w:b/>
          <w:lang w:val="es-DO"/>
        </w:rPr>
        <w:t>Provincia de Puerto Plata.</w:t>
      </w:r>
    </w:p>
    <w:sectPr w:rsidR="00C32B9E" w:rsidRPr="00C32B9E">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2912F" w14:textId="77777777" w:rsidR="00B64329" w:rsidRDefault="00B64329" w:rsidP="00476B47">
      <w:pPr>
        <w:spacing w:after="0" w:line="240" w:lineRule="auto"/>
      </w:pPr>
      <w:r>
        <w:separator/>
      </w:r>
    </w:p>
  </w:endnote>
  <w:endnote w:type="continuationSeparator" w:id="0">
    <w:p w14:paraId="6A3808F4" w14:textId="77777777" w:rsidR="00B64329" w:rsidRDefault="00B64329" w:rsidP="0047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763512"/>
      <w:docPartObj>
        <w:docPartGallery w:val="Page Numbers (Bottom of Page)"/>
        <w:docPartUnique/>
      </w:docPartObj>
    </w:sdtPr>
    <w:sdtEndPr/>
    <w:sdtContent>
      <w:p w14:paraId="79BEC3E9" w14:textId="006BC677" w:rsidR="00476B47" w:rsidRDefault="00476B47">
        <w:pPr>
          <w:pStyle w:val="Piedepgina"/>
          <w:jc w:val="center"/>
        </w:pPr>
        <w:r>
          <w:fldChar w:fldCharType="begin"/>
        </w:r>
        <w:r>
          <w:instrText>PAGE   \* MERGEFORMAT</w:instrText>
        </w:r>
        <w:r>
          <w:fldChar w:fldCharType="separate"/>
        </w:r>
        <w:r>
          <w:rPr>
            <w:lang w:val="es-ES"/>
          </w:rPr>
          <w:t>2</w:t>
        </w:r>
        <w:r>
          <w:fldChar w:fldCharType="end"/>
        </w:r>
      </w:p>
    </w:sdtContent>
  </w:sdt>
  <w:p w14:paraId="132D3B54" w14:textId="77777777" w:rsidR="00476B47" w:rsidRDefault="00476B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33B64" w14:textId="77777777" w:rsidR="00B64329" w:rsidRDefault="00B64329" w:rsidP="00476B47">
      <w:pPr>
        <w:spacing w:after="0" w:line="240" w:lineRule="auto"/>
      </w:pPr>
      <w:r>
        <w:separator/>
      </w:r>
    </w:p>
  </w:footnote>
  <w:footnote w:type="continuationSeparator" w:id="0">
    <w:p w14:paraId="7BD6D09D" w14:textId="77777777" w:rsidR="00B64329" w:rsidRDefault="00B64329" w:rsidP="00476B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1C"/>
    <w:rsid w:val="00125C7D"/>
    <w:rsid w:val="001D5709"/>
    <w:rsid w:val="001F5325"/>
    <w:rsid w:val="002336B8"/>
    <w:rsid w:val="002568CD"/>
    <w:rsid w:val="002B268E"/>
    <w:rsid w:val="003233A2"/>
    <w:rsid w:val="00324B1D"/>
    <w:rsid w:val="003A5660"/>
    <w:rsid w:val="00476B47"/>
    <w:rsid w:val="00572EA8"/>
    <w:rsid w:val="00600573"/>
    <w:rsid w:val="007C04BB"/>
    <w:rsid w:val="007E0A94"/>
    <w:rsid w:val="00813D45"/>
    <w:rsid w:val="00847C3D"/>
    <w:rsid w:val="008C3D76"/>
    <w:rsid w:val="009C141C"/>
    <w:rsid w:val="009C3DCB"/>
    <w:rsid w:val="00AC4CEE"/>
    <w:rsid w:val="00AE15DA"/>
    <w:rsid w:val="00B3628B"/>
    <w:rsid w:val="00B64329"/>
    <w:rsid w:val="00B67319"/>
    <w:rsid w:val="00C32B9E"/>
    <w:rsid w:val="00D069D8"/>
    <w:rsid w:val="00D14000"/>
    <w:rsid w:val="00DE06C5"/>
    <w:rsid w:val="00E02624"/>
    <w:rsid w:val="00E070B3"/>
    <w:rsid w:val="00E839E7"/>
    <w:rsid w:val="00EE29EA"/>
    <w:rsid w:val="00EE314D"/>
    <w:rsid w:val="00F82602"/>
    <w:rsid w:val="00FE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5AF6B"/>
  <w15:docId w15:val="{4DF9648A-CE92-4242-BD46-A94258C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33A2"/>
    <w:pPr>
      <w:spacing w:before="100" w:beforeAutospacing="1" w:after="100" w:afterAutospacing="1" w:line="240" w:lineRule="auto"/>
    </w:pPr>
    <w:rPr>
      <w:rFonts w:ascii="Times New Roman" w:eastAsiaTheme="minorHAnsi" w:hAnsi="Times New Roman" w:cs="Times New Roman"/>
      <w:sz w:val="24"/>
      <w:szCs w:val="24"/>
      <w:lang w:eastAsia="zh-CN"/>
    </w:rPr>
  </w:style>
  <w:style w:type="character" w:styleId="Refdecomentario">
    <w:name w:val="annotation reference"/>
    <w:basedOn w:val="Fuentedeprrafopredeter"/>
    <w:uiPriority w:val="99"/>
    <w:semiHidden/>
    <w:unhideWhenUsed/>
    <w:rsid w:val="007C04BB"/>
    <w:rPr>
      <w:sz w:val="16"/>
      <w:szCs w:val="16"/>
    </w:rPr>
  </w:style>
  <w:style w:type="paragraph" w:styleId="Textocomentario">
    <w:name w:val="annotation text"/>
    <w:basedOn w:val="Normal"/>
    <w:link w:val="TextocomentarioCar"/>
    <w:uiPriority w:val="99"/>
    <w:semiHidden/>
    <w:unhideWhenUsed/>
    <w:rsid w:val="007C04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04BB"/>
    <w:rPr>
      <w:sz w:val="20"/>
      <w:szCs w:val="20"/>
    </w:rPr>
  </w:style>
  <w:style w:type="paragraph" w:styleId="Asuntodelcomentario">
    <w:name w:val="annotation subject"/>
    <w:basedOn w:val="Textocomentario"/>
    <w:next w:val="Textocomentario"/>
    <w:link w:val="AsuntodelcomentarioCar"/>
    <w:uiPriority w:val="99"/>
    <w:semiHidden/>
    <w:unhideWhenUsed/>
    <w:rsid w:val="007C04BB"/>
    <w:rPr>
      <w:b/>
      <w:bCs/>
    </w:rPr>
  </w:style>
  <w:style w:type="character" w:customStyle="1" w:styleId="AsuntodelcomentarioCar">
    <w:name w:val="Asunto del comentario Car"/>
    <w:basedOn w:val="TextocomentarioCar"/>
    <w:link w:val="Asuntodelcomentario"/>
    <w:uiPriority w:val="99"/>
    <w:semiHidden/>
    <w:rsid w:val="007C04BB"/>
    <w:rPr>
      <w:b/>
      <w:bCs/>
      <w:sz w:val="20"/>
      <w:szCs w:val="20"/>
    </w:rPr>
  </w:style>
  <w:style w:type="paragraph" w:styleId="Textodeglobo">
    <w:name w:val="Balloon Text"/>
    <w:basedOn w:val="Normal"/>
    <w:link w:val="TextodegloboCar"/>
    <w:uiPriority w:val="99"/>
    <w:semiHidden/>
    <w:unhideWhenUsed/>
    <w:rsid w:val="007C04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4BB"/>
    <w:rPr>
      <w:rFonts w:ascii="Segoe UI" w:hAnsi="Segoe UI" w:cs="Segoe UI"/>
      <w:sz w:val="18"/>
      <w:szCs w:val="18"/>
    </w:rPr>
  </w:style>
  <w:style w:type="paragraph" w:styleId="Encabezado">
    <w:name w:val="header"/>
    <w:basedOn w:val="Normal"/>
    <w:link w:val="EncabezadoCar"/>
    <w:uiPriority w:val="99"/>
    <w:unhideWhenUsed/>
    <w:rsid w:val="00476B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B47"/>
  </w:style>
  <w:style w:type="paragraph" w:styleId="Piedepgina">
    <w:name w:val="footer"/>
    <w:basedOn w:val="Normal"/>
    <w:link w:val="PiedepginaCar"/>
    <w:uiPriority w:val="99"/>
    <w:unhideWhenUsed/>
    <w:rsid w:val="00476B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1099</Words>
  <Characters>6049</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Jesus Vásquez Sánchez</cp:lastModifiedBy>
  <cp:revision>6</cp:revision>
  <cp:lastPrinted>2018-05-09T17:01:00Z</cp:lastPrinted>
  <dcterms:created xsi:type="dcterms:W3CDTF">2018-05-09T15:53:00Z</dcterms:created>
  <dcterms:modified xsi:type="dcterms:W3CDTF">2018-05-09T17:15:00Z</dcterms:modified>
</cp:coreProperties>
</file>